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65" w:rsidRPr="00CC5484" w:rsidRDefault="00254C65" w:rsidP="00254C65">
      <w:pPr>
        <w:rPr>
          <w:rFonts w:ascii="仿宋_GB2312" w:eastAsia="仿宋_GB2312" w:hint="eastAsia"/>
          <w:color w:val="000000"/>
          <w:sz w:val="28"/>
          <w:szCs w:val="28"/>
        </w:rPr>
      </w:pPr>
      <w:r w:rsidRPr="00CC5484">
        <w:rPr>
          <w:rFonts w:ascii="仿宋_GB2312" w:eastAsia="仿宋_GB2312" w:hint="eastAsia"/>
          <w:color w:val="000000"/>
          <w:sz w:val="28"/>
          <w:szCs w:val="28"/>
        </w:rPr>
        <w:t>附件：“远程教育培训周”有关课程内容及网址</w:t>
      </w:r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1.专题讲座《开展“两学一做”专题教育重要意义和总体要求》（中共中央党校  刘春）</w:t>
      </w:r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hyperlink r:id="rId4" w:history="1">
        <w:r w:rsidRPr="00540DFF">
          <w:rPr>
            <w:rStyle w:val="a3"/>
            <w:rFonts w:ascii="楷体_GB2312" w:eastAsia="楷体_GB2312"/>
            <w:sz w:val="28"/>
            <w:szCs w:val="28"/>
          </w:rPr>
          <w:t>http://www.jsxf.gov.cn/jsxfHDnew/spgb/ztgb/elylndeqycjypxz/elylndeqycjypxzy/201606/t20160606_223825.html</w:t>
        </w:r>
      </w:hyperlink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微视频《坚守平凡》《花火》（全省党员教育微视频创作大赛一等奖）</w:t>
      </w:r>
    </w:p>
    <w:p w:rsidR="00254C65" w:rsidRPr="00576F74" w:rsidRDefault="00254C65" w:rsidP="00254C65">
      <w:pPr>
        <w:rPr>
          <w:rFonts w:ascii="楷体_GB2312" w:eastAsia="楷体_GB2312" w:hint="eastAsia"/>
          <w:sz w:val="28"/>
          <w:szCs w:val="28"/>
        </w:rPr>
      </w:pPr>
      <w:r w:rsidRPr="00576F74">
        <w:rPr>
          <w:rFonts w:ascii="楷体_GB2312" w:eastAsia="楷体_GB2312"/>
          <w:sz w:val="28"/>
          <w:szCs w:val="28"/>
        </w:rPr>
        <w:t>http://www.jsxf.gov.cn/jsxfHDnew/spgb/ztgb/elylndeqycjypxz/elylndeqycjypxzy/</w:t>
      </w:r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2.专题讲座《用习近平系列重要讲话精神武装头脑 指导实践 推动工作》（中共中央党校  韩庆祥）</w:t>
      </w:r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hyperlink r:id="rId5" w:history="1">
        <w:r w:rsidRPr="00540DFF">
          <w:rPr>
            <w:rStyle w:val="a3"/>
            <w:rFonts w:ascii="楷体_GB2312" w:eastAsia="楷体_GB2312"/>
            <w:sz w:val="28"/>
            <w:szCs w:val="28"/>
          </w:rPr>
          <w:t>http://www.jsxf.gov.cn/jsxfHDnew/spgb/ztgb/elylndeqycjypxz/elylndeqycjypxze/201606/t20160606_223831.html</w:t>
        </w:r>
      </w:hyperlink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微视频《烛光》（全省党员教育微视频创作大赛一等奖）</w:t>
      </w:r>
    </w:p>
    <w:p w:rsidR="00254C65" w:rsidRPr="00576F74" w:rsidRDefault="00254C65" w:rsidP="00254C65">
      <w:pPr>
        <w:rPr>
          <w:rFonts w:ascii="楷体_GB2312" w:eastAsia="楷体_GB2312" w:hint="eastAsia"/>
          <w:sz w:val="28"/>
          <w:szCs w:val="28"/>
        </w:rPr>
      </w:pPr>
      <w:r w:rsidRPr="00576F74">
        <w:rPr>
          <w:rFonts w:ascii="楷体_GB2312" w:eastAsia="楷体_GB2312"/>
          <w:sz w:val="28"/>
          <w:szCs w:val="28"/>
        </w:rPr>
        <w:t>http://www.jsxf.gov.cn/jsxfHDnew/spgb/ztgb/elylndeqycjypxz/elylndeqycjypxze/201606/t20160606_223832.html</w:t>
      </w:r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3.专题讲座《认真学习党章  严格遵守党章》（中共江苏省委党校 周延胜）</w:t>
      </w:r>
    </w:p>
    <w:p w:rsidR="00254C65" w:rsidRPr="00576F74" w:rsidRDefault="00254C65" w:rsidP="00254C65">
      <w:pPr>
        <w:rPr>
          <w:rFonts w:ascii="楷体_GB2312" w:eastAsia="楷体_GB2312" w:hint="eastAsia"/>
          <w:sz w:val="28"/>
          <w:szCs w:val="28"/>
        </w:rPr>
      </w:pPr>
      <w:hyperlink r:id="rId6" w:history="1">
        <w:r w:rsidRPr="00540DFF">
          <w:rPr>
            <w:rStyle w:val="a3"/>
            <w:rFonts w:ascii="楷体_GB2312" w:eastAsia="楷体_GB2312"/>
            <w:sz w:val="28"/>
            <w:szCs w:val="28"/>
          </w:rPr>
          <w:t>http://www.jsxf.gov.cn/jsxfHDnew/spgb/ztgb/elylndeqycjypxz/elylndeqycjypxzs/201606/t20160606_223837.html</w:t>
        </w:r>
      </w:hyperlink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4.专题讲座《学习贯彻党内法规  做一个有自律守纪律的合格党员》（中共江苏省委党校  张桂珍）</w:t>
      </w:r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hyperlink r:id="rId7" w:history="1">
        <w:r w:rsidRPr="00540DFF">
          <w:rPr>
            <w:rStyle w:val="a3"/>
            <w:rFonts w:ascii="楷体_GB2312" w:eastAsia="楷体_GB2312"/>
            <w:sz w:val="28"/>
            <w:szCs w:val="28"/>
          </w:rPr>
          <w:t>http://www.jsxf.gov.cn/jsxfHDnew/spgb/ztgb/elylndeqycjypxz/</w:t>
        </w:r>
        <w:r w:rsidRPr="00540DFF">
          <w:rPr>
            <w:rStyle w:val="a3"/>
            <w:rFonts w:ascii="楷体_GB2312" w:eastAsia="楷体_GB2312"/>
            <w:sz w:val="28"/>
            <w:szCs w:val="28"/>
          </w:rPr>
          <w:lastRenderedPageBreak/>
          <w:t>elylndeqycjypxzsi/201606/t20160606_223842.html</w:t>
        </w:r>
      </w:hyperlink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微视频《我的爸爸是警察》（全省党员教育微视频创作大赛一等奖）</w:t>
      </w:r>
    </w:p>
    <w:p w:rsidR="00254C65" w:rsidRPr="00576F74" w:rsidRDefault="00254C65" w:rsidP="00254C65">
      <w:pPr>
        <w:rPr>
          <w:rFonts w:ascii="楷体_GB2312" w:eastAsia="楷体_GB2312"/>
          <w:sz w:val="28"/>
          <w:szCs w:val="28"/>
        </w:rPr>
      </w:pPr>
      <w:r w:rsidRPr="00576F74">
        <w:rPr>
          <w:rFonts w:ascii="楷体_GB2312" w:eastAsia="楷体_GB2312"/>
          <w:sz w:val="28"/>
          <w:szCs w:val="28"/>
        </w:rPr>
        <w:t>http://www.jsxf.gov.cn/jsxfHDnew/spgb/ztgb/elylndeqycjypxz/elylndeqycjypxzsi/201606/t20160606_223844.html</w:t>
      </w:r>
    </w:p>
    <w:p w:rsidR="00254C65" w:rsidRDefault="00254C65" w:rsidP="00254C65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5.专题讲座《把握党员标准  做合格的共产党员》（中共江苏省委党校  </w:t>
      </w:r>
      <w:proofErr w:type="gramStart"/>
      <w:r>
        <w:rPr>
          <w:rFonts w:ascii="楷体_GB2312" w:eastAsia="楷体_GB2312" w:hint="eastAsia"/>
          <w:sz w:val="28"/>
          <w:szCs w:val="28"/>
        </w:rPr>
        <w:t>谌</w:t>
      </w:r>
      <w:proofErr w:type="gramEnd"/>
      <w:r>
        <w:rPr>
          <w:rFonts w:ascii="楷体_GB2312" w:eastAsia="楷体_GB2312" w:hint="eastAsia"/>
          <w:sz w:val="28"/>
          <w:szCs w:val="28"/>
        </w:rPr>
        <w:t>玉洁）</w:t>
      </w:r>
    </w:p>
    <w:p w:rsidR="00254C65" w:rsidRPr="00576F74" w:rsidRDefault="00254C65" w:rsidP="00254C65">
      <w:pPr>
        <w:rPr>
          <w:rFonts w:ascii="楷体_GB2312" w:eastAsia="楷体_GB2312" w:hint="eastAsia"/>
          <w:sz w:val="28"/>
          <w:szCs w:val="28"/>
        </w:rPr>
      </w:pPr>
      <w:r w:rsidRPr="00576F74">
        <w:rPr>
          <w:rFonts w:ascii="楷体_GB2312" w:eastAsia="楷体_GB2312"/>
          <w:sz w:val="28"/>
          <w:szCs w:val="28"/>
        </w:rPr>
        <w:t>http://www.jsxf.gov.cn/jsxfHDnew/spgb/ztgb/elylndeqycjypxz/elylndeqycjypxzw/201606/t20160606_223849.html</w:t>
      </w:r>
    </w:p>
    <w:p w:rsidR="00407509" w:rsidRPr="00254C65" w:rsidRDefault="00407509"/>
    <w:sectPr w:rsidR="00407509" w:rsidRPr="0025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C65"/>
    <w:rsid w:val="000071B9"/>
    <w:rsid w:val="00031D39"/>
    <w:rsid w:val="00054016"/>
    <w:rsid w:val="0006643E"/>
    <w:rsid w:val="00070408"/>
    <w:rsid w:val="000942CC"/>
    <w:rsid w:val="000A19B2"/>
    <w:rsid w:val="000C2864"/>
    <w:rsid w:val="000C6ACD"/>
    <w:rsid w:val="000F2985"/>
    <w:rsid w:val="00101955"/>
    <w:rsid w:val="00122A60"/>
    <w:rsid w:val="00127848"/>
    <w:rsid w:val="00132E38"/>
    <w:rsid w:val="00173D9F"/>
    <w:rsid w:val="00177EED"/>
    <w:rsid w:val="001820FD"/>
    <w:rsid w:val="001869FE"/>
    <w:rsid w:val="001A15FF"/>
    <w:rsid w:val="001A4C36"/>
    <w:rsid w:val="002070EB"/>
    <w:rsid w:val="0021248C"/>
    <w:rsid w:val="00216D60"/>
    <w:rsid w:val="00245CBC"/>
    <w:rsid w:val="00254C65"/>
    <w:rsid w:val="0028097E"/>
    <w:rsid w:val="0028703B"/>
    <w:rsid w:val="002A19B9"/>
    <w:rsid w:val="002B663C"/>
    <w:rsid w:val="002C51EB"/>
    <w:rsid w:val="002D43B9"/>
    <w:rsid w:val="002E601F"/>
    <w:rsid w:val="002F149B"/>
    <w:rsid w:val="002F6521"/>
    <w:rsid w:val="003765C0"/>
    <w:rsid w:val="0039675C"/>
    <w:rsid w:val="00397CE3"/>
    <w:rsid w:val="00404508"/>
    <w:rsid w:val="00407509"/>
    <w:rsid w:val="004123F6"/>
    <w:rsid w:val="00420A46"/>
    <w:rsid w:val="00441B68"/>
    <w:rsid w:val="00492C58"/>
    <w:rsid w:val="004A2883"/>
    <w:rsid w:val="004E515A"/>
    <w:rsid w:val="00506BA0"/>
    <w:rsid w:val="005113A8"/>
    <w:rsid w:val="0051766A"/>
    <w:rsid w:val="005608DA"/>
    <w:rsid w:val="00562EA4"/>
    <w:rsid w:val="00580524"/>
    <w:rsid w:val="00587E0D"/>
    <w:rsid w:val="0059625D"/>
    <w:rsid w:val="005A576E"/>
    <w:rsid w:val="005C56B4"/>
    <w:rsid w:val="00661700"/>
    <w:rsid w:val="006D4D11"/>
    <w:rsid w:val="0072223E"/>
    <w:rsid w:val="00731430"/>
    <w:rsid w:val="00743407"/>
    <w:rsid w:val="007774CB"/>
    <w:rsid w:val="007A7FCE"/>
    <w:rsid w:val="007E3264"/>
    <w:rsid w:val="008045AD"/>
    <w:rsid w:val="00813300"/>
    <w:rsid w:val="008A1841"/>
    <w:rsid w:val="008C1E3F"/>
    <w:rsid w:val="008E5BC2"/>
    <w:rsid w:val="00914143"/>
    <w:rsid w:val="009646C0"/>
    <w:rsid w:val="00973B9A"/>
    <w:rsid w:val="00990B26"/>
    <w:rsid w:val="009A1E49"/>
    <w:rsid w:val="009A616D"/>
    <w:rsid w:val="009B6589"/>
    <w:rsid w:val="009D27F6"/>
    <w:rsid w:val="009E34C3"/>
    <w:rsid w:val="009E6A7E"/>
    <w:rsid w:val="00A21062"/>
    <w:rsid w:val="00A36100"/>
    <w:rsid w:val="00A37396"/>
    <w:rsid w:val="00A41504"/>
    <w:rsid w:val="00A702C6"/>
    <w:rsid w:val="00AB3132"/>
    <w:rsid w:val="00AC7D25"/>
    <w:rsid w:val="00AD10C3"/>
    <w:rsid w:val="00B123F0"/>
    <w:rsid w:val="00B3188F"/>
    <w:rsid w:val="00B318AE"/>
    <w:rsid w:val="00B40A4C"/>
    <w:rsid w:val="00B4451A"/>
    <w:rsid w:val="00B60A3B"/>
    <w:rsid w:val="00B64C36"/>
    <w:rsid w:val="00B954E5"/>
    <w:rsid w:val="00BB2EE0"/>
    <w:rsid w:val="00C35387"/>
    <w:rsid w:val="00C5144C"/>
    <w:rsid w:val="00C62276"/>
    <w:rsid w:val="00C663A2"/>
    <w:rsid w:val="00C75C48"/>
    <w:rsid w:val="00CF47AE"/>
    <w:rsid w:val="00D04B67"/>
    <w:rsid w:val="00D53ACA"/>
    <w:rsid w:val="00D61088"/>
    <w:rsid w:val="00D67B0C"/>
    <w:rsid w:val="00D91911"/>
    <w:rsid w:val="00D91D10"/>
    <w:rsid w:val="00DA7774"/>
    <w:rsid w:val="00E1277A"/>
    <w:rsid w:val="00E35EA6"/>
    <w:rsid w:val="00E56412"/>
    <w:rsid w:val="00EA05A8"/>
    <w:rsid w:val="00ED4F1D"/>
    <w:rsid w:val="00ED5C07"/>
    <w:rsid w:val="00EE1FEF"/>
    <w:rsid w:val="00F51B79"/>
    <w:rsid w:val="00F976CE"/>
    <w:rsid w:val="00FA634C"/>
    <w:rsid w:val="00FA6C80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4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xf.gov.cn/jsxfHDnew/spgb/ztgb/elylndeqycjypxz/elylndeqycjypxzsi/201606/t20160606_22384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xf.gov.cn/jsxfHDnew/spgb/ztgb/elylndeqycjypxz/elylndeqycjypxzs/201606/t20160606_223837.html" TargetMode="External"/><Relationship Id="rId5" Type="http://schemas.openxmlformats.org/officeDocument/2006/relationships/hyperlink" Target="http://www.jsxf.gov.cn/jsxfHDnew/spgb/ztgb/elylndeqycjypxz/elylndeqycjypxze/201606/t20160606_223831.html" TargetMode="External"/><Relationship Id="rId4" Type="http://schemas.openxmlformats.org/officeDocument/2006/relationships/hyperlink" Target="http://www.jsxf.gov.cn/jsxfHDnew/spgb/ztgb/elylndeqycjypxz/elylndeqycjypxzy/201606/t20160606_22382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>Sky123.Org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刘慧(liuh)</dc:creator>
  <cp:keywords/>
  <dc:description/>
  <cp:lastModifiedBy>刘慧(liuh)</cp:lastModifiedBy>
  <cp:revision>1</cp:revision>
  <dcterms:created xsi:type="dcterms:W3CDTF">2016-06-07T03:13:00Z</dcterms:created>
  <dcterms:modified xsi:type="dcterms:W3CDTF">2016-06-07T03:24:00Z</dcterms:modified>
</cp:coreProperties>
</file>