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DB0D2A" w14:textId="77777777" w:rsidR="00966F63" w:rsidRDefault="00966F63">
      <w:r>
        <w:t xml:space="preserve">    </w:t>
      </w:r>
      <w:bookmarkStart w:id="0" w:name="_GoBack"/>
      <w:r>
        <w:t>2016</w:t>
      </w:r>
      <w:r>
        <w:rPr>
          <w:rFonts w:hint="eastAsia"/>
        </w:rPr>
        <w:t>年</w:t>
      </w:r>
      <w:r>
        <w:t>11</w:t>
      </w:r>
      <w:r>
        <w:rPr>
          <w:rFonts w:hint="eastAsia"/>
        </w:rPr>
        <w:t>月</w:t>
      </w:r>
      <w:r>
        <w:t>20</w:t>
      </w:r>
      <w:r>
        <w:rPr>
          <w:rFonts w:hint="eastAsia"/>
        </w:rPr>
        <w:t>日</w:t>
      </w:r>
      <w:bookmarkEnd w:id="0"/>
      <w:r>
        <w:t>，</w:t>
      </w:r>
      <w:r>
        <w:rPr>
          <w:rFonts w:hint="eastAsia"/>
        </w:rPr>
        <w:t>由校</w:t>
      </w:r>
      <w:r>
        <w:t>团校组织的全校性</w:t>
      </w:r>
      <w:r>
        <w:t>2016-2017</w:t>
      </w:r>
      <w:r>
        <w:rPr>
          <w:rFonts w:hint="eastAsia"/>
        </w:rPr>
        <w:t>学年度</w:t>
      </w:r>
      <w:r>
        <w:t>第一学期新上任团支书培训会在苏州大学独墅湖校区学生活动中心如期举行。</w:t>
      </w:r>
    </w:p>
    <w:p w14:paraId="4394E4B1" w14:textId="77777777" w:rsidR="00831EC8" w:rsidRDefault="00966F63">
      <w:r>
        <w:t xml:space="preserve">    </w:t>
      </w:r>
      <w:r w:rsidRPr="00966F63">
        <w:rPr>
          <w:rFonts w:hint="eastAsia"/>
        </w:rPr>
        <w:t>由于校团校本学期统一开展了全校性的新上任团支书培训，所以我院培训便在同一天进行。</w:t>
      </w:r>
      <w:r>
        <w:t>本次培训会分为</w:t>
      </w:r>
      <w:r>
        <w:t>15</w:t>
      </w:r>
      <w:r>
        <w:rPr>
          <w:rFonts w:hint="eastAsia"/>
        </w:rPr>
        <w:t>级</w:t>
      </w:r>
      <w:r>
        <w:t>优秀团支部团日活动展示、</w:t>
      </w:r>
      <w:r>
        <w:rPr>
          <w:rFonts w:hint="eastAsia"/>
        </w:rPr>
        <w:t>校团校</w:t>
      </w:r>
      <w:r>
        <w:t>成员介绍团支部组成</w:t>
      </w:r>
      <w:r>
        <w:rPr>
          <w:rFonts w:hint="eastAsia"/>
        </w:rPr>
        <w:t>架构</w:t>
      </w:r>
      <w:r>
        <w:t>、</w:t>
      </w:r>
      <w:r>
        <w:rPr>
          <w:rFonts w:hint="eastAsia"/>
        </w:rPr>
        <w:t>团日活动</w:t>
      </w:r>
      <w:r>
        <w:t>如何正常开展等方面。</w:t>
      </w:r>
      <w:r>
        <w:rPr>
          <w:rFonts w:hint="eastAsia"/>
        </w:rPr>
        <w:t>16</w:t>
      </w:r>
      <w:r w:rsidRPr="00966F63">
        <w:rPr>
          <w:rFonts w:hint="eastAsia"/>
        </w:rPr>
        <w:t>级新上任的团支书</w:t>
      </w:r>
      <w:r>
        <w:t>们</w:t>
      </w:r>
      <w:r w:rsidRPr="00966F63">
        <w:rPr>
          <w:rFonts w:hint="eastAsia"/>
        </w:rPr>
        <w:t>认真倾听并进行了详细记录，</w:t>
      </w:r>
      <w:r>
        <w:t>这种经验交流式的培训方式</w:t>
      </w:r>
      <w:r w:rsidRPr="00966F63">
        <w:rPr>
          <w:rFonts w:hint="eastAsia"/>
        </w:rPr>
        <w:t>对他们日后班级活动的开展</w:t>
      </w:r>
      <w:r>
        <w:t>应当会</w:t>
      </w:r>
      <w:r w:rsidRPr="00966F63">
        <w:rPr>
          <w:rFonts w:hint="eastAsia"/>
        </w:rPr>
        <w:t>有一定的帮助。</w:t>
      </w:r>
    </w:p>
    <w:sectPr w:rsidR="00831EC8" w:rsidSect="009F52E5">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F63"/>
    <w:rsid w:val="00831EC8"/>
    <w:rsid w:val="00966F63"/>
    <w:rsid w:val="009F5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CBE21A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66F63"/>
    <w:pPr>
      <w:ind w:leftChars="2500" w:left="100"/>
    </w:pPr>
  </w:style>
  <w:style w:type="character" w:customStyle="1" w:styleId="a4">
    <w:name w:val="日期字符"/>
    <w:basedOn w:val="a0"/>
    <w:link w:val="a3"/>
    <w:uiPriority w:val="99"/>
    <w:semiHidden/>
    <w:rsid w:val="00966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Words>
  <Characters>194</Characters>
  <Application>Microsoft Macintosh Word</Application>
  <DocSecurity>0</DocSecurity>
  <Lines>1</Lines>
  <Paragraphs>1</Paragraphs>
  <ScaleCrop>false</ScaleCrop>
  <LinksUpToDate>false</LinksUpToDate>
  <CharactersWithSpaces>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199609288@qq.com</dc:creator>
  <cp:keywords/>
  <dc:description/>
  <cp:lastModifiedBy>199609288@qq.com</cp:lastModifiedBy>
  <cp:revision>1</cp:revision>
  <dcterms:created xsi:type="dcterms:W3CDTF">2016-12-07T15:47:00Z</dcterms:created>
  <dcterms:modified xsi:type="dcterms:W3CDTF">2016-12-07T15:50:00Z</dcterms:modified>
</cp:coreProperties>
</file>