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40" w:rsidRDefault="00D00B40" w:rsidP="00D00B40">
      <w:pPr>
        <w:pStyle w:val="a3"/>
        <w:spacing w:line="500" w:lineRule="exact"/>
        <w:ind w:firstLineChars="0" w:firstLine="0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</w:p>
    <w:p w:rsidR="00D00B40" w:rsidRDefault="00D00B40" w:rsidP="00D00B40">
      <w:pPr>
        <w:pStyle w:val="a3"/>
        <w:spacing w:line="600" w:lineRule="exact"/>
        <w:ind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D00B40" w:rsidRPr="00086F2F" w:rsidRDefault="00D00B40" w:rsidP="00D00B40">
      <w:pPr>
        <w:pStyle w:val="a3"/>
        <w:spacing w:line="500" w:lineRule="exact"/>
        <w:ind w:firstLineChars="0" w:firstLine="0"/>
        <w:jc w:val="center"/>
        <w:rPr>
          <w:rFonts w:ascii="华文中宋" w:eastAsia="华文中宋" w:hAnsi="华文中宋"/>
          <w:b/>
          <w:sz w:val="44"/>
          <w:szCs w:val="32"/>
        </w:rPr>
      </w:pPr>
      <w:r w:rsidRPr="00086F2F">
        <w:rPr>
          <w:rFonts w:ascii="华文中宋" w:eastAsia="华文中宋" w:hAnsi="华文中宋" w:hint="eastAsia"/>
          <w:b/>
          <w:sz w:val="44"/>
          <w:szCs w:val="32"/>
        </w:rPr>
        <w:t>一、全国大学英语四级口语考试</w:t>
      </w:r>
      <w:r w:rsidRPr="00086F2F">
        <w:rPr>
          <w:rFonts w:ascii="华文中宋" w:eastAsia="华文中宋" w:hAnsi="华文中宋"/>
          <w:b/>
          <w:sz w:val="44"/>
          <w:szCs w:val="32"/>
        </w:rPr>
        <w:t>(CET-SET4)</w:t>
      </w:r>
      <w:r w:rsidRPr="00086F2F">
        <w:rPr>
          <w:rFonts w:ascii="华文中宋" w:eastAsia="华文中宋" w:hAnsi="华文中宋" w:hint="eastAsia"/>
          <w:b/>
          <w:sz w:val="44"/>
          <w:szCs w:val="32"/>
        </w:rPr>
        <w:t>内容及流程</w:t>
      </w:r>
    </w:p>
    <w:p w:rsidR="00D00B40" w:rsidRPr="00D00B40" w:rsidRDefault="00D00B40" w:rsidP="00D00B40">
      <w:pPr>
        <w:pStyle w:val="a3"/>
        <w:spacing w:line="600" w:lineRule="exact"/>
        <w:ind w:firstLineChars="0" w:firstLine="0"/>
        <w:jc w:val="left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233"/>
        <w:gridCol w:w="4149"/>
        <w:gridCol w:w="2523"/>
      </w:tblGrid>
      <w:tr w:rsidR="00D00B40" w:rsidTr="00D00B40">
        <w:trPr>
          <w:trHeight w:val="57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0" w:rsidRDefault="00D00B40" w:rsidP="003E7CF9">
            <w:pPr>
              <w:spacing w:line="520" w:lineRule="exact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任务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0" w:rsidRDefault="00D00B40" w:rsidP="003E7CF9">
            <w:pPr>
              <w:spacing w:line="520" w:lineRule="exact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任务名称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0" w:rsidRDefault="00D00B40" w:rsidP="003E7CF9">
            <w:pPr>
              <w:spacing w:line="520" w:lineRule="exact"/>
              <w:ind w:firstLineChars="637" w:firstLine="1529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考试过程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0" w:rsidRDefault="00D00B40" w:rsidP="003E7CF9">
            <w:pPr>
              <w:spacing w:line="520" w:lineRule="exact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答题时间</w:t>
            </w:r>
          </w:p>
        </w:tc>
      </w:tr>
      <w:tr w:rsidR="00D00B40" w:rsidTr="00D00B40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热身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自我介绍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根据考官指令，每位考生作一个简短的自我介绍。考试时间约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每位考生发言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</w:t>
            </w:r>
          </w:p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（两位考生依次进行）</w:t>
            </w:r>
          </w:p>
        </w:tc>
      </w:tr>
      <w:tr w:rsidR="00D00B40" w:rsidTr="00D00B40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任务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短文朗读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考生准备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45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秒后朗读一篇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120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词左右的短文。</w:t>
            </w:r>
          </w:p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每位考生朗读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</w:t>
            </w:r>
          </w:p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（两位考生同步进行）</w:t>
            </w:r>
          </w:p>
        </w:tc>
      </w:tr>
      <w:tr w:rsidR="00D00B40" w:rsidTr="00D00B40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任务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简短回答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考生回答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个与朗读短文有关的问题。</w:t>
            </w:r>
          </w:p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每位考生发言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</w:t>
            </w:r>
          </w:p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（两位考生同步进行）</w:t>
            </w:r>
          </w:p>
        </w:tc>
      </w:tr>
      <w:tr w:rsidR="00D00B40" w:rsidTr="00D00B40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任务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个人陈述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考生准备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45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秒后，根据所给提示作陈述。</w:t>
            </w:r>
          </w:p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每位考生发言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</w:t>
            </w:r>
          </w:p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（两位考生同步进行）</w:t>
            </w:r>
          </w:p>
        </w:tc>
      </w:tr>
      <w:tr w:rsidR="00D00B40" w:rsidTr="00D00B40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任务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两人互动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考生准备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分钟后，根据设定的情景和任务进行交谈。考试时间约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两位考生互动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</w:t>
            </w:r>
          </w:p>
        </w:tc>
      </w:tr>
    </w:tbl>
    <w:p w:rsidR="00D00B40" w:rsidRDefault="00D00B40" w:rsidP="00D00B40">
      <w:pPr>
        <w:pStyle w:val="a3"/>
        <w:spacing w:line="360" w:lineRule="auto"/>
        <w:ind w:left="420" w:firstLineChars="61" w:firstLine="171"/>
        <w:jc w:val="left"/>
        <w:rPr>
          <w:rFonts w:ascii="仿宋" w:eastAsia="仿宋" w:hAnsi="仿宋"/>
          <w:sz w:val="28"/>
          <w:szCs w:val="28"/>
        </w:rPr>
      </w:pPr>
    </w:p>
    <w:p w:rsidR="00D00B40" w:rsidRPr="00086F2F" w:rsidRDefault="00D00B40" w:rsidP="00D00B40">
      <w:pPr>
        <w:pStyle w:val="a3"/>
        <w:spacing w:line="500" w:lineRule="exact"/>
        <w:ind w:firstLineChars="0" w:firstLine="0"/>
        <w:jc w:val="center"/>
        <w:rPr>
          <w:rFonts w:ascii="华文中宋" w:eastAsia="华文中宋" w:hAnsi="华文中宋"/>
          <w:b/>
          <w:sz w:val="22"/>
          <w:szCs w:val="18"/>
        </w:rPr>
      </w:pPr>
      <w:r w:rsidRPr="00086F2F">
        <w:rPr>
          <w:rFonts w:ascii="华文中宋" w:eastAsia="华文中宋" w:hAnsi="华文中宋" w:hint="eastAsia"/>
          <w:b/>
          <w:sz w:val="44"/>
          <w:szCs w:val="32"/>
        </w:rPr>
        <w:t>二、全国大学英语六级口语考试</w:t>
      </w:r>
      <w:r w:rsidRPr="00086F2F">
        <w:rPr>
          <w:rFonts w:ascii="华文中宋" w:eastAsia="华文中宋" w:hAnsi="华文中宋"/>
          <w:b/>
          <w:sz w:val="44"/>
          <w:szCs w:val="32"/>
        </w:rPr>
        <w:t>(CET-SET6)</w:t>
      </w:r>
      <w:r w:rsidRPr="00086F2F">
        <w:rPr>
          <w:rFonts w:ascii="华文中宋" w:eastAsia="华文中宋" w:hAnsi="华文中宋" w:hint="eastAsia"/>
          <w:b/>
          <w:sz w:val="44"/>
          <w:szCs w:val="32"/>
        </w:rPr>
        <w:t>内容及流程</w:t>
      </w:r>
    </w:p>
    <w:p w:rsidR="00D00B40" w:rsidRPr="00D00B40" w:rsidRDefault="00D00B40" w:rsidP="00D00B40">
      <w:pPr>
        <w:pStyle w:val="a3"/>
        <w:spacing w:line="360" w:lineRule="auto"/>
        <w:ind w:firstLine="640"/>
        <w:jc w:val="left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86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3828"/>
        <w:gridCol w:w="2864"/>
      </w:tblGrid>
      <w:tr w:rsidR="00D00B40" w:rsidTr="003E7CF9">
        <w:trPr>
          <w:trHeight w:val="513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部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ind w:leftChars="-51" w:left="-163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考试过程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ind w:firstLineChars="98" w:firstLine="23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答题时间</w:t>
            </w:r>
          </w:p>
        </w:tc>
      </w:tr>
      <w:tr w:rsidR="00D00B40" w:rsidTr="003E7CF9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ind w:left="2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自我介绍</w:t>
            </w:r>
          </w:p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和问答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先由考生自我介绍，然后回答考官提问。</w:t>
            </w:r>
          </w:p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分钟。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自我介绍：每位考生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秒（两位考生依次进行）</w:t>
            </w:r>
          </w:p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回答问题：每位考生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秒（两位考生同步进行）</w:t>
            </w:r>
          </w:p>
        </w:tc>
      </w:tr>
      <w:tr w:rsidR="00D00B40" w:rsidTr="003E7CF9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ind w:left="2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ind w:left="105" w:hangingChars="50" w:hanging="105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陈述和</w:t>
            </w:r>
          </w:p>
          <w:p w:rsidR="00D00B40" w:rsidRDefault="00D00B40" w:rsidP="003E7CF9">
            <w:pPr>
              <w:spacing w:line="320" w:lineRule="exact"/>
              <w:ind w:left="105" w:hangingChars="50" w:hanging="105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讨论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考生准备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分钟后，根据所给提示作个人陈述；两位考生就指定的话题讨论。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kern w:val="0"/>
                <w:sz w:val="21"/>
                <w:szCs w:val="21"/>
              </w:rPr>
              <w:t>8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分钟。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个人陈述：每位考生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秒（两位考生依次进行）</w:t>
            </w:r>
          </w:p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两人讨论：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</w:t>
            </w:r>
          </w:p>
        </w:tc>
      </w:tr>
      <w:tr w:rsidR="00D00B40" w:rsidTr="003E7CF9">
        <w:trPr>
          <w:trHeight w:val="898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ind w:left="2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问答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考生回答考官的一个问题。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分钟。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B40" w:rsidRDefault="00D00B40" w:rsidP="003E7CF9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45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秒（两位考生同步进行）</w:t>
            </w:r>
          </w:p>
        </w:tc>
      </w:tr>
    </w:tbl>
    <w:p w:rsidR="00F06E21" w:rsidRPr="00D00B40" w:rsidRDefault="00F06E21"/>
    <w:sectPr w:rsidR="00F06E21" w:rsidRPr="00D0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40"/>
    <w:rsid w:val="00D00B40"/>
    <w:rsid w:val="00DE49DB"/>
    <w:rsid w:val="00F0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1DA8C-9F3A-44F6-BE7E-6200D73C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B40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0B40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 翔玮</dc:creator>
  <cp:keywords/>
  <dc:description/>
  <cp:lastModifiedBy>y</cp:lastModifiedBy>
  <cp:revision>2</cp:revision>
  <dcterms:created xsi:type="dcterms:W3CDTF">2018-11-13T23:17:00Z</dcterms:created>
  <dcterms:modified xsi:type="dcterms:W3CDTF">2018-11-13T23:17:00Z</dcterms:modified>
</cp:coreProperties>
</file>