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EB" w:rsidRPr="00117AE0" w:rsidRDefault="001F2EEB" w:rsidP="001F2EEB">
      <w:pPr>
        <w:jc w:val="center"/>
        <w:rPr>
          <w:rFonts w:ascii="黑体" w:eastAsia="黑体"/>
          <w:sz w:val="30"/>
          <w:szCs w:val="30"/>
        </w:rPr>
      </w:pPr>
      <w:r w:rsidRPr="00117AE0">
        <w:rPr>
          <w:rFonts w:ascii="黑体" w:eastAsia="黑体" w:hint="eastAsia"/>
          <w:sz w:val="30"/>
          <w:szCs w:val="30"/>
        </w:rPr>
        <w:t>《</w:t>
      </w:r>
      <w:r>
        <w:rPr>
          <w:rFonts w:ascii="黑体" w:eastAsia="黑体" w:hint="eastAsia"/>
          <w:sz w:val="30"/>
          <w:szCs w:val="30"/>
        </w:rPr>
        <w:t>传播统计与数据分析</w:t>
      </w:r>
      <w:r w:rsidRPr="00117AE0">
        <w:rPr>
          <w:rFonts w:ascii="黑体" w:eastAsia="黑体" w:hint="eastAsia"/>
          <w:sz w:val="30"/>
          <w:szCs w:val="30"/>
        </w:rPr>
        <w:t>》课程教学大纲</w:t>
      </w:r>
    </w:p>
    <w:p w:rsidR="009042D7" w:rsidRPr="00456B36" w:rsidRDefault="009042D7" w:rsidP="009042D7">
      <w:pPr>
        <w:spacing w:line="300" w:lineRule="auto"/>
        <w:rPr>
          <w:rFonts w:asciiTheme="minorEastAsia" w:eastAsiaTheme="minorEastAsia" w:hAnsiTheme="minorEastAsia"/>
          <w:szCs w:val="21"/>
        </w:rPr>
      </w:pPr>
      <w:r w:rsidRPr="00456B36">
        <w:rPr>
          <w:rFonts w:asciiTheme="minorEastAsia" w:eastAsiaTheme="minorEastAsia" w:hAnsiTheme="minorEastAsia" w:hint="eastAsia"/>
          <w:b/>
          <w:bCs/>
          <w:szCs w:val="21"/>
        </w:rPr>
        <w:t>课程内容：</w:t>
      </w:r>
      <w:r w:rsidRPr="00456B36">
        <w:rPr>
          <w:rFonts w:asciiTheme="minorEastAsia" w:eastAsiaTheme="minorEastAsia" w:hAnsiTheme="minorEastAsia" w:hint="eastAsia"/>
          <w:bCs/>
          <w:szCs w:val="21"/>
        </w:rPr>
        <w:t>传播学本质是门社会科学。而</w:t>
      </w:r>
      <w:r w:rsidRPr="00456B36">
        <w:rPr>
          <w:rFonts w:asciiTheme="minorEastAsia" w:eastAsiaTheme="minorEastAsia" w:hAnsiTheme="minorEastAsia" w:hint="eastAsia"/>
          <w:szCs w:val="21"/>
        </w:rPr>
        <w:t>统计是社会科学研究中广泛采用的定量分析方法。本课程系统地介绍了传播统计学的基本原理、基本概念和主要内容，按照变量的四个测量层次（定类、定序、定距和定比），课程详细阐述了统计描述和统计推论的操作程序和具体</w:t>
      </w:r>
      <w:r w:rsidR="00AD151F">
        <w:rPr>
          <w:rFonts w:asciiTheme="minorEastAsia" w:eastAsiaTheme="minorEastAsia" w:hAnsiTheme="minorEastAsia" w:hint="eastAsia"/>
          <w:szCs w:val="21"/>
        </w:rPr>
        <w:t>方法，并结合生动的实例说明了统计分析在传播学研究中的作用和地位</w:t>
      </w:r>
      <w:r w:rsidR="000A55FA">
        <w:rPr>
          <w:rFonts w:asciiTheme="minorEastAsia" w:eastAsiaTheme="minorEastAsia" w:hAnsiTheme="minorEastAsia" w:hint="eastAsia"/>
          <w:szCs w:val="21"/>
        </w:rPr>
        <w:t>，</w:t>
      </w:r>
      <w:r w:rsidRPr="00456B36">
        <w:rPr>
          <w:rFonts w:asciiTheme="minorEastAsia" w:eastAsiaTheme="minorEastAsia" w:hAnsiTheme="minorEastAsia" w:hint="eastAsia"/>
          <w:szCs w:val="21"/>
        </w:rPr>
        <w:t>并结合上机向学生讲授SPSS软件应用。</w:t>
      </w:r>
      <w:r w:rsidR="001947F1">
        <w:rPr>
          <w:rFonts w:asciiTheme="minorEastAsia" w:eastAsiaTheme="minorEastAsia" w:hAnsiTheme="minorEastAsia" w:hint="eastAsia"/>
          <w:szCs w:val="21"/>
        </w:rPr>
        <w:t>课程内容适合新闻、广电、</w:t>
      </w:r>
      <w:r w:rsidR="00742C8A">
        <w:rPr>
          <w:rFonts w:asciiTheme="minorEastAsia" w:eastAsiaTheme="minorEastAsia" w:hAnsiTheme="minorEastAsia" w:hint="eastAsia"/>
          <w:szCs w:val="21"/>
        </w:rPr>
        <w:t>广告等专业同学学习。</w:t>
      </w:r>
      <w:r w:rsidR="008432CC">
        <w:rPr>
          <w:rFonts w:asciiTheme="minorEastAsia" w:eastAsiaTheme="minorEastAsia" w:hAnsiTheme="minorEastAsia" w:hint="eastAsia"/>
          <w:szCs w:val="21"/>
        </w:rPr>
        <w:t>该</w:t>
      </w:r>
      <w:r w:rsidR="00742C8A">
        <w:rPr>
          <w:rFonts w:asciiTheme="minorEastAsia" w:eastAsiaTheme="minorEastAsia" w:hAnsiTheme="minorEastAsia" w:hint="eastAsia"/>
          <w:szCs w:val="21"/>
        </w:rPr>
        <w:t>课程</w:t>
      </w:r>
      <w:r w:rsidR="001947F1">
        <w:rPr>
          <w:rFonts w:asciiTheme="minorEastAsia" w:eastAsiaTheme="minorEastAsia" w:hAnsiTheme="minorEastAsia" w:hint="eastAsia"/>
          <w:szCs w:val="21"/>
        </w:rPr>
        <w:t>内容和传播学研究方法</w:t>
      </w:r>
      <w:r w:rsidR="00D20C23">
        <w:rPr>
          <w:rFonts w:asciiTheme="minorEastAsia" w:eastAsiaTheme="minorEastAsia" w:hAnsiTheme="minorEastAsia" w:hint="eastAsia"/>
          <w:szCs w:val="21"/>
        </w:rPr>
        <w:t>、市场调查等</w:t>
      </w:r>
      <w:r w:rsidR="00FE686E">
        <w:rPr>
          <w:rFonts w:asciiTheme="minorEastAsia" w:eastAsiaTheme="minorEastAsia" w:hAnsiTheme="minorEastAsia" w:hint="eastAsia"/>
          <w:szCs w:val="21"/>
        </w:rPr>
        <w:t>课程</w:t>
      </w:r>
      <w:r w:rsidR="001947F1">
        <w:rPr>
          <w:rFonts w:asciiTheme="minorEastAsia" w:eastAsiaTheme="minorEastAsia" w:hAnsiTheme="minorEastAsia" w:hint="eastAsia"/>
          <w:szCs w:val="21"/>
        </w:rPr>
        <w:t>相互</w:t>
      </w:r>
      <w:r w:rsidR="008939F2">
        <w:rPr>
          <w:rFonts w:asciiTheme="minorEastAsia" w:eastAsiaTheme="minorEastAsia" w:hAnsiTheme="minorEastAsia" w:hint="eastAsia"/>
          <w:szCs w:val="21"/>
        </w:rPr>
        <w:t>印证</w:t>
      </w:r>
      <w:bookmarkStart w:id="0" w:name="_GoBack"/>
      <w:bookmarkEnd w:id="0"/>
      <w:r w:rsidR="001947F1">
        <w:rPr>
          <w:rFonts w:asciiTheme="minorEastAsia" w:eastAsiaTheme="minorEastAsia" w:hAnsiTheme="minorEastAsia" w:hint="eastAsia"/>
          <w:szCs w:val="21"/>
        </w:rPr>
        <w:t>配合</w:t>
      </w:r>
      <w:r w:rsidR="00742C8A">
        <w:rPr>
          <w:rFonts w:asciiTheme="minorEastAsia" w:eastAsiaTheme="minorEastAsia" w:hAnsiTheme="minorEastAsia" w:hint="eastAsia"/>
          <w:szCs w:val="21"/>
        </w:rPr>
        <w:t>，</w:t>
      </w:r>
      <w:r w:rsidR="00AF1806">
        <w:rPr>
          <w:rFonts w:asciiTheme="minorEastAsia" w:eastAsiaTheme="minorEastAsia" w:hAnsiTheme="minorEastAsia" w:hint="eastAsia"/>
          <w:szCs w:val="21"/>
        </w:rPr>
        <w:t>为同学们的</w:t>
      </w:r>
      <w:r w:rsidR="00805AA7">
        <w:rPr>
          <w:rFonts w:asciiTheme="minorEastAsia" w:eastAsiaTheme="minorEastAsia" w:hAnsiTheme="minorEastAsia" w:hint="eastAsia"/>
          <w:szCs w:val="21"/>
        </w:rPr>
        <w:t>学习、</w:t>
      </w:r>
      <w:r w:rsidR="00AF1806">
        <w:rPr>
          <w:rFonts w:asciiTheme="minorEastAsia" w:eastAsiaTheme="minorEastAsia" w:hAnsiTheme="minorEastAsia" w:hint="eastAsia"/>
          <w:szCs w:val="21"/>
        </w:rPr>
        <w:t>科研实践</w:t>
      </w:r>
      <w:r w:rsidR="000034C4">
        <w:rPr>
          <w:rFonts w:asciiTheme="minorEastAsia" w:eastAsiaTheme="minorEastAsia" w:hAnsiTheme="minorEastAsia" w:hint="eastAsia"/>
          <w:szCs w:val="21"/>
        </w:rPr>
        <w:t>提供一种</w:t>
      </w:r>
      <w:r w:rsidR="00D11EE6">
        <w:rPr>
          <w:rFonts w:asciiTheme="minorEastAsia" w:eastAsiaTheme="minorEastAsia" w:hAnsiTheme="minorEastAsia" w:hint="eastAsia"/>
          <w:szCs w:val="21"/>
        </w:rPr>
        <w:t>有价值的工具。</w:t>
      </w:r>
    </w:p>
    <w:p w:rsidR="009042D7" w:rsidRPr="00456B36" w:rsidRDefault="009042D7" w:rsidP="00064E79">
      <w:pPr>
        <w:spacing w:line="300" w:lineRule="auto"/>
        <w:rPr>
          <w:b/>
          <w:bCs/>
          <w:szCs w:val="21"/>
        </w:rPr>
      </w:pPr>
    </w:p>
    <w:p w:rsidR="00064E79" w:rsidRPr="00456B36" w:rsidRDefault="00064E79" w:rsidP="00064E79">
      <w:pPr>
        <w:spacing w:line="300" w:lineRule="auto"/>
        <w:rPr>
          <w:b/>
          <w:bCs/>
          <w:szCs w:val="21"/>
        </w:rPr>
      </w:pPr>
      <w:r w:rsidRPr="00456B36">
        <w:rPr>
          <w:rFonts w:hint="eastAsia"/>
          <w:b/>
          <w:bCs/>
          <w:szCs w:val="21"/>
        </w:rPr>
        <w:t>指导思想：</w:t>
      </w:r>
    </w:p>
    <w:p w:rsidR="00064E79" w:rsidRPr="00570AD3" w:rsidRDefault="00064E79" w:rsidP="00064E79">
      <w:pPr>
        <w:spacing w:line="300" w:lineRule="auto"/>
        <w:ind w:firstLineChars="200" w:firstLine="420"/>
        <w:rPr>
          <w:szCs w:val="21"/>
        </w:rPr>
      </w:pPr>
      <w:r>
        <w:rPr>
          <w:rFonts w:hint="eastAsia"/>
          <w:szCs w:val="21"/>
        </w:rPr>
        <w:t>传播现象的独特性和传播</w:t>
      </w:r>
      <w:r w:rsidRPr="00570AD3">
        <w:rPr>
          <w:rFonts w:hint="eastAsia"/>
          <w:szCs w:val="21"/>
        </w:rPr>
        <w:t>研究</w:t>
      </w:r>
      <w:r w:rsidR="0072142C">
        <w:rPr>
          <w:rFonts w:hint="eastAsia"/>
          <w:szCs w:val="21"/>
        </w:rPr>
        <w:t>方法的特点决定了统计在社会研究中的重要地位，统计也因此而成为传播学</w:t>
      </w:r>
      <w:r w:rsidRPr="00570AD3">
        <w:rPr>
          <w:rFonts w:hint="eastAsia"/>
          <w:szCs w:val="21"/>
        </w:rPr>
        <w:t>研究的重要工具和重要手段。近十几年来，统计理论、统计方法和统计手段迅速发展，其应用范围也越来越广泛。本课程的目的就是为深入这一领域建立一个基础和平台，即对统计的基本概念、原理、类型、方法、程序、作用等有基本的和概括了解与把握，并能应用这些知识对研究问题进行简单的统计分析。本课程的教与学强调：</w:t>
      </w:r>
    </w:p>
    <w:p w:rsidR="00064E79" w:rsidRPr="00570AD3" w:rsidRDefault="00064E79" w:rsidP="00064E79">
      <w:pPr>
        <w:spacing w:line="300" w:lineRule="auto"/>
        <w:ind w:firstLineChars="225" w:firstLine="473"/>
        <w:rPr>
          <w:szCs w:val="21"/>
        </w:rPr>
      </w:pPr>
      <w:r w:rsidRPr="00570AD3">
        <w:rPr>
          <w:noProof/>
          <w:szCs w:val="21"/>
        </w:rPr>
        <mc:AlternateContent>
          <mc:Choice Requires="wps">
            <w:drawing>
              <wp:anchor distT="0" distB="0" distL="114300" distR="114300" simplePos="0" relativeHeight="251661312" behindDoc="0" locked="0" layoutInCell="1" allowOverlap="1" wp14:anchorId="0B8C287E" wp14:editId="1AFA292A">
                <wp:simplePos x="0" y="0"/>
                <wp:positionH relativeFrom="column">
                  <wp:posOffset>4600575</wp:posOffset>
                </wp:positionH>
                <wp:positionV relativeFrom="paragraph">
                  <wp:posOffset>148590</wp:posOffset>
                </wp:positionV>
                <wp:extent cx="342900" cy="0"/>
                <wp:effectExtent l="0" t="76200" r="1905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11.7pt" to="389.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">
                <v:stroke endarrow="block"/>
              </v:line>
            </w:pict>
          </mc:Fallback>
        </mc:AlternateContent>
      </w:r>
      <w:r w:rsidRPr="00570AD3">
        <w:rPr>
          <w:noProof/>
          <w:szCs w:val="21"/>
        </w:rPr>
        <mc:AlternateContent>
          <mc:Choice Requires="wps">
            <w:drawing>
              <wp:anchor distT="0" distB="0" distL="114300" distR="114300" simplePos="0" relativeHeight="251660288" behindDoc="0" locked="0" layoutInCell="1" allowOverlap="1" wp14:anchorId="0A09FD5D" wp14:editId="3C4988BD">
                <wp:simplePos x="0" y="0"/>
                <wp:positionH relativeFrom="column">
                  <wp:posOffset>0</wp:posOffset>
                </wp:positionH>
                <wp:positionV relativeFrom="paragraph">
                  <wp:posOffset>396240</wp:posOffset>
                </wp:positionV>
                <wp:extent cx="342900" cy="0"/>
                <wp:effectExtent l="9525" t="53340" r="19050" b="609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2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">
                <v:stroke endarrow="block"/>
              </v:line>
            </w:pict>
          </mc:Fallback>
        </mc:AlternateContent>
      </w:r>
      <w:r w:rsidRPr="00570AD3">
        <w:rPr>
          <w:rFonts w:hint="eastAsia"/>
          <w:szCs w:val="21"/>
        </w:rPr>
        <w:t>第一，社会研究是一项系统的和严谨的工作，从研究设计</w:t>
      </w:r>
      <w:r w:rsidRPr="00570AD3">
        <w:rPr>
          <w:rFonts w:hint="eastAsia"/>
          <w:szCs w:val="21"/>
        </w:rPr>
        <w:t xml:space="preserve">     </w:t>
      </w:r>
      <w:r w:rsidRPr="00570AD3">
        <w:rPr>
          <w:rFonts w:hint="eastAsia"/>
          <w:szCs w:val="21"/>
        </w:rPr>
        <w:t>资料收集</w:t>
      </w:r>
    </w:p>
    <w:p w:rsidR="00064E79" w:rsidRPr="00570AD3" w:rsidRDefault="00064E79" w:rsidP="00064E79">
      <w:pPr>
        <w:spacing w:line="300" w:lineRule="auto"/>
        <w:ind w:firstLineChars="225" w:firstLine="473"/>
        <w:rPr>
          <w:szCs w:val="21"/>
        </w:rPr>
      </w:pPr>
      <w:r w:rsidRPr="00570AD3">
        <w:rPr>
          <w:noProof/>
          <w:szCs w:val="21"/>
        </w:rPr>
        <mc:AlternateContent>
          <mc:Choice Requires="wps">
            <w:drawing>
              <wp:anchor distT="0" distB="0" distL="114300" distR="114300" simplePos="0" relativeHeight="251659264" behindDoc="0" locked="0" layoutInCell="1" allowOverlap="1" wp14:anchorId="6C0F9E16" wp14:editId="2E30B39F">
                <wp:simplePos x="0" y="0"/>
                <wp:positionH relativeFrom="column">
                  <wp:posOffset>1209675</wp:posOffset>
                </wp:positionH>
                <wp:positionV relativeFrom="paragraph">
                  <wp:posOffset>148590</wp:posOffset>
                </wp:positionV>
                <wp:extent cx="342900" cy="0"/>
                <wp:effectExtent l="0" t="76200" r="19050" b="952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7pt" to="122.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">
                <v:stroke endarrow="block"/>
              </v:line>
            </w:pict>
          </mc:Fallback>
        </mc:AlternateContent>
      </w:r>
      <w:r w:rsidRPr="00570AD3">
        <w:rPr>
          <w:rFonts w:hint="eastAsia"/>
          <w:szCs w:val="21"/>
        </w:rPr>
        <w:t xml:space="preserve"> </w:t>
      </w:r>
      <w:r w:rsidRPr="00570AD3">
        <w:rPr>
          <w:rFonts w:hint="eastAsia"/>
          <w:szCs w:val="21"/>
        </w:rPr>
        <w:t>资料整理分析</w:t>
      </w:r>
      <w:r w:rsidRPr="00570AD3">
        <w:rPr>
          <w:rFonts w:hint="eastAsia"/>
          <w:szCs w:val="21"/>
        </w:rPr>
        <w:t xml:space="preserve">       </w:t>
      </w:r>
      <w:r w:rsidRPr="00570AD3">
        <w:rPr>
          <w:rFonts w:hint="eastAsia"/>
          <w:szCs w:val="21"/>
        </w:rPr>
        <w:t>撰写研究报告，各个步骤之间相互联系、相互影响，密不可分。统计分析作为研究的一个重要环节，只有放在社会研究过程的背景之下，注重其与研究问题及研究方法的联系，才能更准确地掌握每一种统计类型和统计方法的特征，才能针对具体的研究问题选择恰当的统计方法。</w:t>
      </w:r>
    </w:p>
    <w:p w:rsidR="00064E79" w:rsidRPr="00570AD3" w:rsidRDefault="00064E79" w:rsidP="00064E79">
      <w:pPr>
        <w:pStyle w:val="3"/>
        <w:spacing w:line="300" w:lineRule="auto"/>
        <w:ind w:firstLineChars="200"/>
        <w:rPr>
          <w:bCs w:val="0"/>
          <w:szCs w:val="21"/>
        </w:rPr>
      </w:pPr>
      <w:r w:rsidRPr="00570AD3">
        <w:rPr>
          <w:rFonts w:hint="eastAsia"/>
          <w:bCs w:val="0"/>
          <w:szCs w:val="21"/>
        </w:rPr>
        <w:t>第二，作为一门应用性极强的课程，本课程特别强调理论联系实际的原则，在教与学的过程中，一方面教师要通过列举和分析大量研究和应用实例，深化学生对统计原理的和统计思想的理解；另一方面要求学生将学习到的知识不断运用到对实际社会问题的分析中去。为此，要求学生在学习课程讲授的知识的同时，认真完成每一讲后面所指定的“实践性”的练习。</w:t>
      </w:r>
    </w:p>
    <w:p w:rsidR="00064E79" w:rsidRPr="00570AD3" w:rsidRDefault="00064E79" w:rsidP="00064E79">
      <w:pPr>
        <w:pStyle w:val="3"/>
        <w:spacing w:line="300" w:lineRule="auto"/>
        <w:ind w:firstLine="435"/>
        <w:rPr>
          <w:bCs w:val="0"/>
          <w:szCs w:val="21"/>
        </w:rPr>
      </w:pPr>
      <w:r w:rsidRPr="00570AD3">
        <w:rPr>
          <w:rFonts w:hint="eastAsia"/>
          <w:bCs w:val="0"/>
          <w:szCs w:val="21"/>
        </w:rPr>
        <w:t>第三，在实际的社会研究中，资料的统计分析都是通过计算机完成的。各种统计描述和统计分析方法被制作成用于计算机的专门的和通用的统计软件。本课程将熟练掌握和灵活运用</w:t>
      </w:r>
      <w:r w:rsidR="00623DE8">
        <w:rPr>
          <w:rFonts w:hint="eastAsia"/>
          <w:bCs w:val="0"/>
          <w:szCs w:val="21"/>
        </w:rPr>
        <w:t>spss</w:t>
      </w:r>
      <w:r w:rsidRPr="00570AD3">
        <w:rPr>
          <w:rFonts w:hint="eastAsia"/>
          <w:bCs w:val="0"/>
          <w:szCs w:val="21"/>
        </w:rPr>
        <w:t>统计软件作为本课程教与学的不可分割的一部分。</w:t>
      </w:r>
    </w:p>
    <w:p w:rsidR="00064E79" w:rsidRPr="00570AD3" w:rsidRDefault="00064E79" w:rsidP="00064E79">
      <w:pPr>
        <w:pStyle w:val="3"/>
        <w:spacing w:line="300" w:lineRule="auto"/>
        <w:ind w:firstLine="435"/>
        <w:rPr>
          <w:szCs w:val="21"/>
        </w:rPr>
      </w:pPr>
      <w:r w:rsidRPr="00570AD3">
        <w:rPr>
          <w:rFonts w:hint="eastAsia"/>
          <w:bCs w:val="0"/>
          <w:szCs w:val="21"/>
        </w:rPr>
        <w:t>第四，</w:t>
      </w:r>
      <w:r w:rsidRPr="00570AD3">
        <w:rPr>
          <w:rFonts w:hint="eastAsia"/>
          <w:szCs w:val="21"/>
        </w:rPr>
        <w:t>课程中介绍的各种具体的统计方法和统计技术，都有其优点和某些局限性，适用于一定的研究目的和分析要求。因此，在课程学习过程中，不仅需要对每一种方法和技术的特点、实施程序和适用范围有清楚的了解，而且也需要认识各种方法与技术之间的异同点，以便能够在面对不同的社会现象和不同的研究目的时，正确、灵活地选择和运用相应的方法与技术。</w:t>
      </w:r>
    </w:p>
    <w:p w:rsidR="00064E79" w:rsidRPr="00570AD3" w:rsidRDefault="00064E79" w:rsidP="00064E79">
      <w:pPr>
        <w:pStyle w:val="3"/>
        <w:spacing w:line="300" w:lineRule="auto"/>
        <w:ind w:firstLine="435"/>
        <w:rPr>
          <w:bCs w:val="0"/>
          <w:szCs w:val="21"/>
        </w:rPr>
      </w:pPr>
      <w:r w:rsidRPr="00570AD3">
        <w:rPr>
          <w:rFonts w:hint="eastAsia"/>
          <w:szCs w:val="21"/>
        </w:rPr>
        <w:t>第五，统计分析是一种定量分析方法，对于统计结果的理解和解释需要联系其它调查资料，如研究对象所处社会的背景状况、所研究问题的特定意义、调查对象的特点等等来进</w:t>
      </w:r>
      <w:r w:rsidRPr="00570AD3">
        <w:rPr>
          <w:rFonts w:hint="eastAsia"/>
          <w:szCs w:val="21"/>
        </w:rPr>
        <w:lastRenderedPageBreak/>
        <w:t>行。对统计结果的解释和使用应当遵循实事求是的原则，杜绝弄虚作假，这是每一个从事社会研究的人员均应该严格遵循的规范。</w:t>
      </w:r>
    </w:p>
    <w:p w:rsidR="005C27B2" w:rsidRDefault="005C27B2" w:rsidP="00456B36">
      <w:pPr>
        <w:spacing w:line="300" w:lineRule="auto"/>
        <w:rPr>
          <w:b/>
          <w:szCs w:val="21"/>
        </w:rPr>
      </w:pPr>
    </w:p>
    <w:p w:rsidR="00064E79" w:rsidRPr="005C27B2" w:rsidRDefault="00456B36" w:rsidP="00456B36">
      <w:pPr>
        <w:spacing w:line="300" w:lineRule="auto"/>
        <w:rPr>
          <w:b/>
          <w:szCs w:val="21"/>
        </w:rPr>
      </w:pPr>
      <w:r w:rsidRPr="005C27B2">
        <w:rPr>
          <w:rFonts w:hint="eastAsia"/>
          <w:b/>
          <w:szCs w:val="21"/>
        </w:rPr>
        <w:t>主要内容</w:t>
      </w:r>
      <w:r w:rsidR="005C27B2">
        <w:rPr>
          <w:rFonts w:hint="eastAsia"/>
          <w:b/>
          <w:szCs w:val="21"/>
        </w:rPr>
        <w:t>：</w:t>
      </w:r>
    </w:p>
    <w:p w:rsidR="0015122B" w:rsidRPr="00882DFD" w:rsidRDefault="0015122B" w:rsidP="0015122B">
      <w:pPr>
        <w:spacing w:line="300" w:lineRule="auto"/>
        <w:rPr>
          <w:b/>
          <w:bCs/>
          <w:szCs w:val="21"/>
        </w:rPr>
      </w:pPr>
      <w:r w:rsidRPr="00882DFD">
        <w:rPr>
          <w:rFonts w:hint="eastAsia"/>
          <w:b/>
          <w:bCs/>
          <w:szCs w:val="21"/>
        </w:rPr>
        <w:t>第一章：导论</w:t>
      </w:r>
    </w:p>
    <w:p w:rsidR="0015122B" w:rsidRPr="007C75AE" w:rsidRDefault="0015122B" w:rsidP="0015122B">
      <w:pPr>
        <w:spacing w:line="300" w:lineRule="auto"/>
        <w:ind w:firstLine="420"/>
        <w:rPr>
          <w:szCs w:val="21"/>
        </w:rPr>
      </w:pPr>
      <w:r w:rsidRPr="007C75AE">
        <w:rPr>
          <w:rFonts w:hint="eastAsia"/>
          <w:szCs w:val="21"/>
        </w:rPr>
        <w:t>作为社会统计学的入门，本章从社会研究的四种方式入手，通过</w:t>
      </w:r>
      <w:r w:rsidR="00EA31D8">
        <w:rPr>
          <w:rFonts w:hint="eastAsia"/>
          <w:szCs w:val="21"/>
        </w:rPr>
        <w:t>对统计调查研究的特点、类型、作用和方法论背景的介绍，简要说明传播</w:t>
      </w:r>
      <w:r w:rsidRPr="007C75AE">
        <w:rPr>
          <w:rFonts w:hint="eastAsia"/>
          <w:szCs w:val="21"/>
        </w:rPr>
        <w:t>统计学的含义与特征；进而从社会研究过程的角度，对统计在社会研究中的位置与重要作用进行了讨论。</w:t>
      </w:r>
    </w:p>
    <w:p w:rsidR="0015122B" w:rsidRPr="009E34AB" w:rsidRDefault="0015122B" w:rsidP="0015122B">
      <w:pPr>
        <w:spacing w:line="300" w:lineRule="auto"/>
        <w:ind w:firstLine="435"/>
        <w:rPr>
          <w:sz w:val="24"/>
        </w:rPr>
      </w:pPr>
    </w:p>
    <w:p w:rsidR="0015122B" w:rsidRPr="00882DFD" w:rsidRDefault="0015122B" w:rsidP="0015122B">
      <w:pPr>
        <w:spacing w:line="300" w:lineRule="auto"/>
        <w:rPr>
          <w:b/>
          <w:bCs/>
          <w:szCs w:val="21"/>
        </w:rPr>
      </w:pPr>
      <w:r w:rsidRPr="00882DFD">
        <w:rPr>
          <w:rFonts w:hint="eastAsia"/>
          <w:b/>
          <w:bCs/>
          <w:szCs w:val="21"/>
        </w:rPr>
        <w:t>第二章：单变量描述统计</w:t>
      </w:r>
    </w:p>
    <w:p w:rsidR="0015122B" w:rsidRPr="007C75AE" w:rsidRDefault="0015122B" w:rsidP="0015122B">
      <w:pPr>
        <w:spacing w:line="300" w:lineRule="auto"/>
        <w:ind w:firstLine="420"/>
        <w:rPr>
          <w:rFonts w:asciiTheme="minorEastAsia" w:eastAsiaTheme="minorEastAsia" w:hAnsiTheme="minorEastAsia"/>
          <w:szCs w:val="21"/>
        </w:rPr>
      </w:pPr>
      <w:r w:rsidRPr="007C75AE">
        <w:rPr>
          <w:rFonts w:asciiTheme="minorEastAsia" w:eastAsiaTheme="minorEastAsia" w:hAnsiTheme="minorEastAsia" w:hint="eastAsia"/>
          <w:szCs w:val="21"/>
        </w:rPr>
        <w:t>单变量描述统计旨在用简洁和形象的方式勾画出数据的（也就是所研究群体或组织的）基本特征，它是对数据的最基本的和最初步的统计。分布、统计图和统计表是单变量描述的主要工具，而集中趋势和离散趋势则分别以一个数值概括出数据（或群体）的分布特征。本讲依照变量的4个测量层次，分别对上述统计描述内容和具体方法进行了详细的介绍。</w:t>
      </w:r>
    </w:p>
    <w:p w:rsidR="0015122B" w:rsidRPr="00882DFD" w:rsidRDefault="0015122B" w:rsidP="00882DFD">
      <w:pPr>
        <w:spacing w:line="300" w:lineRule="auto"/>
        <w:rPr>
          <w:b/>
          <w:bCs/>
          <w:szCs w:val="21"/>
        </w:rPr>
      </w:pPr>
    </w:p>
    <w:p w:rsidR="0015122B" w:rsidRPr="00882DFD" w:rsidRDefault="0015122B" w:rsidP="0015122B">
      <w:pPr>
        <w:spacing w:line="300" w:lineRule="auto"/>
        <w:rPr>
          <w:b/>
          <w:bCs/>
          <w:szCs w:val="21"/>
        </w:rPr>
      </w:pPr>
      <w:r w:rsidRPr="00882DFD">
        <w:rPr>
          <w:rFonts w:hint="eastAsia"/>
          <w:b/>
          <w:bCs/>
          <w:szCs w:val="21"/>
        </w:rPr>
        <w:t>第三章：二变量统计描述</w:t>
      </w:r>
      <w:r w:rsidRPr="00882DFD">
        <w:rPr>
          <w:rFonts w:hint="eastAsia"/>
          <w:b/>
          <w:bCs/>
          <w:szCs w:val="21"/>
        </w:rPr>
        <w:t xml:space="preserve"> </w:t>
      </w:r>
      <w:r w:rsidRPr="00882DFD">
        <w:rPr>
          <w:rFonts w:hint="eastAsia"/>
          <w:b/>
          <w:bCs/>
          <w:szCs w:val="21"/>
        </w:rPr>
        <w:t>——列联表</w:t>
      </w:r>
    </w:p>
    <w:p w:rsidR="0015122B" w:rsidRPr="007C75AE" w:rsidRDefault="0015122B" w:rsidP="0015122B">
      <w:pPr>
        <w:spacing w:line="300" w:lineRule="auto"/>
        <w:ind w:firstLine="420"/>
        <w:rPr>
          <w:rFonts w:asciiTheme="minorEastAsia" w:eastAsiaTheme="minorEastAsia" w:hAnsiTheme="minorEastAsia"/>
          <w:bCs/>
          <w:szCs w:val="21"/>
        </w:rPr>
      </w:pPr>
      <w:r w:rsidRPr="007C75AE">
        <w:rPr>
          <w:rFonts w:asciiTheme="minorEastAsia" w:eastAsiaTheme="minorEastAsia" w:hAnsiTheme="minorEastAsia" w:hint="eastAsia"/>
          <w:szCs w:val="21"/>
        </w:rPr>
        <w:t>变量关系是社会研究的重点，其中最简单的是两个变量间的关系，它是分析多变量关系的基础，许多变量之间的关系可以化解为若干个两变量关系进行处理。两变量间是否有关系及关系强弱在统计上用“相关系数”来进行测量，称为统计相关。相关系数取值在0——±1之间，该值刻画出两个变量之间关系的有无、强弱和方向。由于</w:t>
      </w:r>
      <w:r w:rsidRPr="007C75AE">
        <w:rPr>
          <w:rFonts w:asciiTheme="minorEastAsia" w:eastAsiaTheme="minorEastAsia" w:hAnsiTheme="minorEastAsia" w:hint="eastAsia"/>
          <w:bCs/>
          <w:szCs w:val="21"/>
        </w:rPr>
        <w:t>相关系数对变量关系的描述是高度概括的，因此要了解变量关系的具体形态和内容，就需要采用列联表。本讲重点讨论了列联表的概念、制作方式、作用以及变量独立性的条件等。</w:t>
      </w:r>
    </w:p>
    <w:p w:rsidR="0015122B" w:rsidRPr="009E34AB" w:rsidRDefault="0015122B" w:rsidP="0015122B">
      <w:pPr>
        <w:spacing w:line="300" w:lineRule="auto"/>
        <w:ind w:firstLine="435"/>
        <w:rPr>
          <w:sz w:val="24"/>
        </w:rPr>
      </w:pPr>
    </w:p>
    <w:p w:rsidR="0015122B" w:rsidRPr="00A35F89" w:rsidRDefault="0015122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第四章：二变量统计描述——相关关系测量</w:t>
      </w:r>
    </w:p>
    <w:p w:rsidR="0015122B" w:rsidRPr="00A35F89" w:rsidRDefault="0015122B" w:rsidP="0015122B">
      <w:pPr>
        <w:pStyle w:val="3"/>
        <w:spacing w:line="300" w:lineRule="auto"/>
        <w:rPr>
          <w:rFonts w:asciiTheme="minorEastAsia" w:eastAsiaTheme="minorEastAsia" w:hAnsiTheme="minorEastAsia"/>
          <w:bCs w:val="0"/>
          <w:szCs w:val="21"/>
        </w:rPr>
      </w:pPr>
      <w:r w:rsidRPr="00A35F89">
        <w:rPr>
          <w:rFonts w:asciiTheme="minorEastAsia" w:eastAsiaTheme="minorEastAsia" w:hAnsiTheme="minorEastAsia" w:hint="eastAsia"/>
          <w:bCs w:val="0"/>
          <w:szCs w:val="21"/>
        </w:rPr>
        <w:t>本讲重点讨论二变量相关关系的测量方法。由于变量的测量层次不同，可以把变量关系以测量层次分为定类——定类、定序——定序、定距——定距三种主要形式，其相关关系分别称为列联相关、等级相关和线性相关。本讲分别讨论了三种相关形式的各种相关系数的计算方法，这些计算方法大多数是利用消减误差比例（PRE）的思想构建出来。如果两个变量的测量层次不同，一般有两种处理方法：发展出专门适于此种情况的相关系数计算方法；或降低（或升高）其中某个变量的测量层次从而能采用上面已知形式的计算方法，不过这会损失某种信息。</w:t>
      </w:r>
    </w:p>
    <w:p w:rsidR="0015122B" w:rsidRPr="00A35F89" w:rsidRDefault="0015122B" w:rsidP="00A35F89">
      <w:pPr>
        <w:spacing w:line="300" w:lineRule="auto"/>
        <w:rPr>
          <w:rFonts w:asciiTheme="minorEastAsia" w:eastAsiaTheme="minorEastAsia" w:hAnsiTheme="minorEastAsia"/>
          <w:szCs w:val="21"/>
        </w:rPr>
      </w:pPr>
    </w:p>
    <w:p w:rsidR="0015122B" w:rsidRPr="00A35F89" w:rsidRDefault="00FA60F2"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第五</w:t>
      </w:r>
      <w:r w:rsidR="0015122B" w:rsidRPr="00A35F89">
        <w:rPr>
          <w:rFonts w:asciiTheme="minorEastAsia" w:eastAsiaTheme="minorEastAsia" w:hAnsiTheme="minorEastAsia" w:hint="eastAsia"/>
          <w:b/>
          <w:bCs/>
          <w:szCs w:val="21"/>
        </w:rPr>
        <w:t>章：二项分布及其他离散性随机变量的分布</w:t>
      </w:r>
    </w:p>
    <w:p w:rsidR="0015122B" w:rsidRPr="00A35F89" w:rsidRDefault="0015122B" w:rsidP="00A35F89">
      <w:pPr>
        <w:spacing w:line="300" w:lineRule="auto"/>
        <w:ind w:firstLineChars="200" w:firstLine="420"/>
        <w:rPr>
          <w:rFonts w:asciiTheme="minorEastAsia" w:eastAsiaTheme="minorEastAsia" w:hAnsiTheme="minorEastAsia"/>
          <w:szCs w:val="21"/>
        </w:rPr>
      </w:pPr>
      <w:r w:rsidRPr="00A35F89">
        <w:rPr>
          <w:rFonts w:asciiTheme="minorEastAsia" w:eastAsiaTheme="minorEastAsia" w:hAnsiTheme="minorEastAsia" w:hint="eastAsia"/>
          <w:szCs w:val="21"/>
        </w:rPr>
        <w:t>本章分别对几种重要的离散型随机变量的概率分布，即二项分布、多项分布、泊松分布和超几何分布的来源、分布形态与分布特征等进行详细的讨论。这些讨论有助于加深对“概</w:t>
      </w:r>
      <w:r w:rsidRPr="00A35F89">
        <w:rPr>
          <w:rFonts w:asciiTheme="minorEastAsia" w:eastAsiaTheme="minorEastAsia" w:hAnsiTheme="minorEastAsia" w:hint="eastAsia"/>
          <w:szCs w:val="21"/>
        </w:rPr>
        <w:lastRenderedPageBreak/>
        <w:t>率分布”概念的理解，并熟悉处理“随机现象”的方式和思路。</w:t>
      </w:r>
    </w:p>
    <w:p w:rsidR="0015122B" w:rsidRPr="00A35F89" w:rsidRDefault="0015122B" w:rsidP="0015122B">
      <w:pPr>
        <w:spacing w:line="300" w:lineRule="auto"/>
        <w:rPr>
          <w:rFonts w:asciiTheme="minorEastAsia" w:eastAsiaTheme="minorEastAsia" w:hAnsiTheme="minorEastAsia"/>
          <w:szCs w:val="21"/>
        </w:rPr>
      </w:pPr>
    </w:p>
    <w:p w:rsidR="0015122B" w:rsidRPr="00A35F89" w:rsidRDefault="00F0144A"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第六</w:t>
      </w:r>
      <w:r w:rsidR="0015122B" w:rsidRPr="00A35F89">
        <w:rPr>
          <w:rFonts w:asciiTheme="minorEastAsia" w:eastAsiaTheme="minorEastAsia" w:hAnsiTheme="minorEastAsia" w:hint="eastAsia"/>
          <w:b/>
          <w:bCs/>
          <w:szCs w:val="21"/>
        </w:rPr>
        <w:t>章：正态分布、常用统计分布和极限定理</w:t>
      </w:r>
    </w:p>
    <w:p w:rsidR="0015122B" w:rsidRPr="00A35F89" w:rsidRDefault="0015122B" w:rsidP="0015122B">
      <w:pPr>
        <w:spacing w:line="300" w:lineRule="auto"/>
        <w:ind w:firstLine="435"/>
        <w:rPr>
          <w:rFonts w:asciiTheme="minorEastAsia" w:eastAsiaTheme="minorEastAsia" w:hAnsiTheme="minorEastAsia"/>
          <w:szCs w:val="21"/>
        </w:rPr>
      </w:pPr>
      <w:r w:rsidRPr="00A35F89">
        <w:rPr>
          <w:rFonts w:asciiTheme="minorEastAsia" w:eastAsiaTheme="minorEastAsia" w:hAnsiTheme="minorEastAsia" w:hint="eastAsia"/>
          <w:szCs w:val="21"/>
        </w:rPr>
        <w:t>正态分布是连续型随机变量概率分布中的一种最重要和应用最广泛的概率分布。本章将对正态分布的概念、特征、刻画方式、转化为标准正态分布的方法，以及标准正态分布表的构造和使用方法等做了系统的介绍，同时还将简要介绍统计中经常使用的三种连续型随机变量的概率分布：t分布、χ²（卡方）分布、F分布。</w:t>
      </w:r>
    </w:p>
    <w:p w:rsidR="0015122B" w:rsidRPr="00A35F89" w:rsidRDefault="0015122B" w:rsidP="0015122B">
      <w:pPr>
        <w:spacing w:line="300" w:lineRule="auto"/>
        <w:ind w:firstLine="435"/>
        <w:rPr>
          <w:rFonts w:asciiTheme="minorEastAsia" w:eastAsiaTheme="minorEastAsia" w:hAnsiTheme="minorEastAsia"/>
          <w:szCs w:val="21"/>
        </w:rPr>
      </w:pPr>
      <w:r w:rsidRPr="00A35F89">
        <w:rPr>
          <w:rFonts w:asciiTheme="minorEastAsia" w:eastAsiaTheme="minorEastAsia" w:hAnsiTheme="minorEastAsia" w:hint="eastAsia"/>
          <w:szCs w:val="21"/>
        </w:rPr>
        <w:t>上面所介绍的各种概率分布都是一种理论分布，而实际调查所形成的变量分布是一种经验分布，大数定理建立了概率分布与统计分布，即理论分布与经验分布的关系，从而为统计推论奠定了基础。大数定理从另一个角度为统计推论提供了理论依据，它指出，无论总体的分布如何，在大样本的情况下，其和的分布趋向于正态分布。</w:t>
      </w:r>
      <w:r w:rsidR="009E4314">
        <w:rPr>
          <w:rFonts w:asciiTheme="minorEastAsia" w:eastAsiaTheme="minorEastAsia" w:hAnsiTheme="minorEastAsia" w:hint="eastAsia"/>
          <w:szCs w:val="21"/>
        </w:rPr>
        <w:t>除此之外，本章还要学习中心极限定理。</w:t>
      </w:r>
    </w:p>
    <w:p w:rsidR="0015122B" w:rsidRPr="00A35F89" w:rsidRDefault="0015122B" w:rsidP="0015122B">
      <w:pPr>
        <w:spacing w:line="300" w:lineRule="auto"/>
        <w:ind w:firstLine="435"/>
        <w:rPr>
          <w:rFonts w:asciiTheme="minorEastAsia" w:eastAsiaTheme="minorEastAsia" w:hAnsiTheme="minorEastAsia"/>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第七</w:t>
      </w:r>
      <w:r w:rsidR="0015122B" w:rsidRPr="00A35F89">
        <w:rPr>
          <w:rFonts w:asciiTheme="minorEastAsia" w:eastAsiaTheme="minorEastAsia" w:hAnsiTheme="minorEastAsia" w:hint="eastAsia"/>
          <w:b/>
          <w:bCs/>
          <w:szCs w:val="21"/>
        </w:rPr>
        <w:t>章：推论性统计——参数估计</w:t>
      </w:r>
    </w:p>
    <w:p w:rsidR="0015122B" w:rsidRPr="00A35F89" w:rsidRDefault="0015122B" w:rsidP="00A35F89">
      <w:pPr>
        <w:spacing w:line="300" w:lineRule="auto"/>
        <w:ind w:firstLineChars="200" w:firstLine="420"/>
        <w:rPr>
          <w:rFonts w:asciiTheme="minorEastAsia" w:eastAsiaTheme="minorEastAsia" w:hAnsiTheme="minorEastAsia"/>
          <w:szCs w:val="21"/>
        </w:rPr>
      </w:pPr>
      <w:r w:rsidRPr="00A35F89">
        <w:rPr>
          <w:rFonts w:asciiTheme="minorEastAsia" w:eastAsiaTheme="minorEastAsia" w:hAnsiTheme="minorEastAsia" w:hint="eastAsia"/>
          <w:szCs w:val="21"/>
        </w:rPr>
        <w:t>推论性统计分为参数估计与假设检验两大类，其中参数估计又分为点估计和区间估计。本章从抽样和抽样分布入手，重点讨论参数估计的概念、相关术语、估计值的评价标准、以及各种特征值的点估计和区间估计的方法，并以实例说明正态总体和大样本的区间估计的方法与步骤。</w:t>
      </w:r>
    </w:p>
    <w:p w:rsidR="0015122B" w:rsidRPr="00A35F89" w:rsidRDefault="0015122B" w:rsidP="0015122B">
      <w:pPr>
        <w:spacing w:line="300" w:lineRule="auto"/>
        <w:rPr>
          <w:rFonts w:asciiTheme="minorEastAsia" w:eastAsiaTheme="minorEastAsia" w:hAnsiTheme="minorEastAsia"/>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第八</w:t>
      </w:r>
      <w:r w:rsidR="0015122B" w:rsidRPr="00A35F89">
        <w:rPr>
          <w:rFonts w:asciiTheme="minorEastAsia" w:eastAsiaTheme="minorEastAsia" w:hAnsiTheme="minorEastAsia" w:hint="eastAsia"/>
          <w:b/>
          <w:bCs/>
          <w:szCs w:val="21"/>
        </w:rPr>
        <w:t>章：推论性统计——假设检验</w:t>
      </w:r>
    </w:p>
    <w:p w:rsidR="0015122B" w:rsidRPr="00A35F89" w:rsidRDefault="0015122B" w:rsidP="00A35F89">
      <w:pPr>
        <w:spacing w:line="300" w:lineRule="auto"/>
        <w:ind w:firstLineChars="200" w:firstLine="420"/>
        <w:rPr>
          <w:rFonts w:asciiTheme="minorEastAsia" w:eastAsiaTheme="minorEastAsia" w:hAnsiTheme="minorEastAsia"/>
          <w:bCs/>
          <w:szCs w:val="21"/>
        </w:rPr>
      </w:pPr>
      <w:r w:rsidRPr="00A35F89">
        <w:rPr>
          <w:rFonts w:asciiTheme="minorEastAsia" w:eastAsiaTheme="minorEastAsia" w:hAnsiTheme="minorEastAsia" w:hint="eastAsia"/>
          <w:bCs/>
          <w:szCs w:val="21"/>
        </w:rPr>
        <w:t>本章重点讨论统计推论的另一种类型——假设检验。假设检验采用的推论方法是所谓的小概率原理，其基本逻辑是：先做出关于总体的一个假设（原假设），然后随机从总体中抽取一个样本，如果样本调查的结果在原假设成立的情况几乎是不可能发生的，就拒绝原假设，而接受原假设的对立面（备择假设）。小概率原理这种推理方法决定了无论是接受或是拒绝原假设都会犯错误，但两者的机会不同。本章对假设检验的概念、原理、相关术语、方法、步骤、与区间估计的关系等进行详细阐述，并分别对单总体、二总体及二变量关系的假设检验方法进行介绍。</w:t>
      </w:r>
    </w:p>
    <w:p w:rsidR="0015122B" w:rsidRPr="00A35F89" w:rsidRDefault="0015122B" w:rsidP="0015122B">
      <w:pPr>
        <w:spacing w:line="300" w:lineRule="auto"/>
        <w:ind w:firstLine="540"/>
        <w:rPr>
          <w:rFonts w:asciiTheme="minorEastAsia" w:eastAsiaTheme="minorEastAsia" w:hAnsiTheme="minorEastAsia"/>
          <w:bCs/>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第九</w:t>
      </w:r>
      <w:r w:rsidR="0015122B" w:rsidRPr="00A35F89">
        <w:rPr>
          <w:rFonts w:asciiTheme="minorEastAsia" w:eastAsiaTheme="minorEastAsia" w:hAnsiTheme="minorEastAsia" w:hint="eastAsia"/>
          <w:b/>
          <w:bCs/>
          <w:szCs w:val="21"/>
        </w:rPr>
        <w:t>章：线性回归分析</w:t>
      </w:r>
    </w:p>
    <w:p w:rsidR="0015122B" w:rsidRPr="00A35F89" w:rsidRDefault="0015122B" w:rsidP="0015122B">
      <w:pPr>
        <w:spacing w:line="300" w:lineRule="auto"/>
        <w:ind w:firstLine="435"/>
        <w:rPr>
          <w:rFonts w:asciiTheme="minorEastAsia" w:eastAsiaTheme="minorEastAsia" w:hAnsiTheme="minorEastAsia"/>
          <w:szCs w:val="21"/>
        </w:rPr>
      </w:pPr>
      <w:r w:rsidRPr="00A35F89">
        <w:rPr>
          <w:rFonts w:asciiTheme="minorEastAsia" w:eastAsiaTheme="minorEastAsia" w:hAnsiTheme="minorEastAsia" w:hint="eastAsia"/>
          <w:szCs w:val="21"/>
        </w:rPr>
        <w:t>变量间的因果关系是较相关关系更强的一种关系，也是社会研究分析和讨论的重点。变量因果关系通常采用建构因果模型的方式进行描述和分析，回归模型是其中的一种，该模型在社会研究中被广泛采用，回归模型中最简单的是线性回归模型。本章通过两变量线性回归模型的讨论，说明回归分析的基本思想、前提假设、回归方程的建构与检验，回归系数与相关系数的关系，以及如何利用回归方程进行预测等。</w:t>
      </w:r>
    </w:p>
    <w:p w:rsidR="0015122B" w:rsidRPr="00A35F89" w:rsidRDefault="0015122B" w:rsidP="0015122B">
      <w:pPr>
        <w:spacing w:line="300" w:lineRule="auto"/>
        <w:ind w:firstLine="435"/>
        <w:rPr>
          <w:rFonts w:asciiTheme="minorEastAsia" w:eastAsiaTheme="minorEastAsia" w:hAnsiTheme="minorEastAsia"/>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lastRenderedPageBreak/>
        <w:t>第十</w:t>
      </w:r>
      <w:r w:rsidR="0015122B" w:rsidRPr="00A35F89">
        <w:rPr>
          <w:rFonts w:asciiTheme="minorEastAsia" w:eastAsiaTheme="minorEastAsia" w:hAnsiTheme="minorEastAsia" w:hint="eastAsia"/>
          <w:b/>
          <w:bCs/>
          <w:szCs w:val="21"/>
        </w:rPr>
        <w:t>章：方差分析</w:t>
      </w:r>
    </w:p>
    <w:p w:rsidR="0015122B" w:rsidRPr="00A35F89" w:rsidRDefault="0015122B" w:rsidP="0015122B">
      <w:pPr>
        <w:spacing w:line="300" w:lineRule="auto"/>
        <w:rPr>
          <w:rFonts w:asciiTheme="minorEastAsia" w:eastAsiaTheme="minorEastAsia" w:hAnsiTheme="minorEastAsia"/>
          <w:szCs w:val="21"/>
        </w:rPr>
      </w:pPr>
      <w:r w:rsidRPr="00A35F89">
        <w:rPr>
          <w:rFonts w:asciiTheme="minorEastAsia" w:eastAsiaTheme="minorEastAsia" w:hAnsiTheme="minorEastAsia" w:hint="eastAsia"/>
          <w:b/>
          <w:bCs/>
          <w:szCs w:val="21"/>
        </w:rPr>
        <w:t xml:space="preserve">    </w:t>
      </w:r>
      <w:r w:rsidRPr="00A35F89">
        <w:rPr>
          <w:rFonts w:asciiTheme="minorEastAsia" w:eastAsiaTheme="minorEastAsia" w:hAnsiTheme="minorEastAsia" w:hint="eastAsia"/>
          <w:szCs w:val="21"/>
        </w:rPr>
        <w:t>方差分析在统计中的重要作用在于：一方面它提供了一种分析与检验多个变量间复杂关系的重要方法，二是这种分析方法适用面广泛，可用于各种测量层次的自变量。根据自变量的个数，方差分析可分为一元方差分析、二元方差分析、三元方差分析</w:t>
      </w:r>
      <w:r w:rsidRPr="00A35F89">
        <w:rPr>
          <w:rFonts w:asciiTheme="minorEastAsia" w:eastAsiaTheme="minorEastAsia" w:hAnsiTheme="minorEastAsia"/>
          <w:szCs w:val="21"/>
        </w:rPr>
        <w:t>……</w:t>
      </w:r>
      <w:r w:rsidRPr="00A35F89">
        <w:rPr>
          <w:rFonts w:asciiTheme="minorEastAsia" w:eastAsiaTheme="minorEastAsia" w:hAnsiTheme="minorEastAsia" w:hint="eastAsia"/>
          <w:szCs w:val="21"/>
        </w:rPr>
        <w:t>等等。本章重点讨论一元方差分析，并对二元方差分析做一简单介绍。具体内容包括方差分析的基本逻辑、前提假设、方差分析的检验等。</w:t>
      </w:r>
    </w:p>
    <w:p w:rsidR="0015122B" w:rsidRPr="00A35F89" w:rsidRDefault="0015122B" w:rsidP="0015122B">
      <w:pPr>
        <w:spacing w:line="300" w:lineRule="auto"/>
        <w:rPr>
          <w:rFonts w:asciiTheme="minorEastAsia" w:eastAsiaTheme="minorEastAsia" w:hAnsiTheme="minorEastAsia"/>
          <w:b/>
          <w:bCs/>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第十一</w:t>
      </w:r>
      <w:r w:rsidR="0015122B" w:rsidRPr="00A35F89">
        <w:rPr>
          <w:rFonts w:asciiTheme="minorEastAsia" w:eastAsiaTheme="minorEastAsia" w:hAnsiTheme="minorEastAsia" w:hint="eastAsia"/>
          <w:b/>
          <w:bCs/>
          <w:szCs w:val="21"/>
        </w:rPr>
        <w:t>章：非参数检验</w:t>
      </w:r>
    </w:p>
    <w:p w:rsidR="0015122B" w:rsidRPr="00A35F89" w:rsidRDefault="0015122B" w:rsidP="00A35F89">
      <w:pPr>
        <w:spacing w:line="300" w:lineRule="auto"/>
        <w:ind w:firstLineChars="200" w:firstLine="420"/>
        <w:rPr>
          <w:rFonts w:asciiTheme="minorEastAsia" w:eastAsiaTheme="minorEastAsia" w:hAnsiTheme="minorEastAsia"/>
          <w:szCs w:val="21"/>
        </w:rPr>
      </w:pPr>
      <w:r w:rsidRPr="00A35F89">
        <w:rPr>
          <w:rFonts w:asciiTheme="minorEastAsia" w:eastAsiaTheme="minorEastAsia" w:hAnsiTheme="minorEastAsia" w:hint="eastAsia"/>
          <w:szCs w:val="21"/>
        </w:rPr>
        <w:t>前面介绍的在假设检验中使用的检验方法，如Z检验、t检验、F检验等，均是针对总体分布的某个参数（如：均值、方差、成数、相关系数等）进行的检验，所以又可以称作参数检验，参数检验往往要求总体的分布满足一定的条件。非参数检验，顾名思义，不是对总体分布的某个参数进行的检验，而是对总体有关性质的检验。由于非参数检验对总体的分布无须加以限制且计算简单，所以获得广泛的应用。本章从原理和方法角度介绍了一些社会研究中常用的非参数检验方法：符号检验、符号秩检验、秩和检验、游程检验、单向和双向方差秩检验等。</w:t>
      </w:r>
    </w:p>
    <w:p w:rsidR="0015122B" w:rsidRPr="00A35F89" w:rsidRDefault="0015122B" w:rsidP="0015122B">
      <w:pPr>
        <w:spacing w:line="300" w:lineRule="auto"/>
        <w:rPr>
          <w:rFonts w:asciiTheme="minorEastAsia" w:eastAsiaTheme="minorEastAsia" w:hAnsiTheme="minorEastAsia"/>
          <w:b/>
          <w:bCs/>
          <w:szCs w:val="21"/>
        </w:rPr>
      </w:pPr>
    </w:p>
    <w:p w:rsidR="0015122B" w:rsidRPr="009E34AB" w:rsidRDefault="0015122B" w:rsidP="0015122B">
      <w:pPr>
        <w:spacing w:line="300" w:lineRule="auto"/>
        <w:rPr>
          <w:b/>
          <w:bCs/>
          <w:sz w:val="24"/>
        </w:rPr>
      </w:pPr>
    </w:p>
    <w:p w:rsidR="0015122B" w:rsidRPr="009E34AB" w:rsidRDefault="0015122B" w:rsidP="0015122B">
      <w:pPr>
        <w:spacing w:line="300" w:lineRule="auto"/>
        <w:ind w:firstLineChars="1296" w:firstLine="3123"/>
        <w:rPr>
          <w:b/>
          <w:bCs/>
          <w:sz w:val="24"/>
        </w:rPr>
      </w:pPr>
      <w:r w:rsidRPr="009E34AB">
        <w:rPr>
          <w:rFonts w:hint="eastAsia"/>
          <w:b/>
          <w:bCs/>
          <w:sz w:val="24"/>
        </w:rPr>
        <w:t>教材与主要参考书</w:t>
      </w:r>
    </w:p>
    <w:p w:rsidR="0015122B" w:rsidRPr="009E34AB" w:rsidRDefault="0015122B" w:rsidP="0015122B">
      <w:pPr>
        <w:spacing w:line="300" w:lineRule="auto"/>
        <w:rPr>
          <w:sz w:val="24"/>
        </w:rPr>
      </w:pPr>
    </w:p>
    <w:p w:rsidR="0015122B" w:rsidRPr="009E34AB" w:rsidRDefault="0015122B" w:rsidP="0015122B">
      <w:pPr>
        <w:tabs>
          <w:tab w:val="left" w:pos="480"/>
        </w:tabs>
        <w:spacing w:line="300" w:lineRule="auto"/>
        <w:rPr>
          <w:sz w:val="24"/>
        </w:rPr>
      </w:pPr>
      <w:r w:rsidRPr="009E34AB">
        <w:rPr>
          <w:rFonts w:hint="eastAsia"/>
          <w:b/>
          <w:bCs/>
          <w:sz w:val="24"/>
        </w:rPr>
        <w:t>教材：</w:t>
      </w:r>
      <w:r w:rsidR="0028238A">
        <w:rPr>
          <w:rFonts w:hint="eastAsia"/>
          <w:sz w:val="24"/>
        </w:rPr>
        <w:t>卢淑</w:t>
      </w:r>
      <w:r w:rsidRPr="009E34AB">
        <w:rPr>
          <w:rFonts w:hint="eastAsia"/>
          <w:sz w:val="24"/>
        </w:rPr>
        <w:t>华：《社会统计学》</w:t>
      </w:r>
      <w:r w:rsidRPr="009E34AB">
        <w:rPr>
          <w:sz w:val="24"/>
        </w:rPr>
        <w:t xml:space="preserve"> </w:t>
      </w:r>
      <w:r w:rsidRPr="009E34AB">
        <w:rPr>
          <w:rFonts w:hint="eastAsia"/>
          <w:sz w:val="24"/>
        </w:rPr>
        <w:t>北京大学出版社，</w:t>
      </w:r>
      <w:r w:rsidRPr="009E34AB">
        <w:rPr>
          <w:sz w:val="24"/>
        </w:rPr>
        <w:t>1997</w:t>
      </w:r>
      <w:r w:rsidRPr="009E34AB">
        <w:rPr>
          <w:rFonts w:hint="eastAsia"/>
          <w:sz w:val="24"/>
        </w:rPr>
        <w:t>。</w:t>
      </w:r>
    </w:p>
    <w:p w:rsidR="0015122B" w:rsidRPr="009E34AB" w:rsidRDefault="0015122B" w:rsidP="0015122B">
      <w:pPr>
        <w:tabs>
          <w:tab w:val="left" w:pos="480"/>
        </w:tabs>
        <w:spacing w:line="300" w:lineRule="auto"/>
        <w:rPr>
          <w:sz w:val="24"/>
        </w:rPr>
      </w:pPr>
      <w:r w:rsidRPr="009E34AB">
        <w:rPr>
          <w:sz w:val="24"/>
        </w:rPr>
        <w:t xml:space="preserve">           </w:t>
      </w:r>
    </w:p>
    <w:p w:rsidR="0015122B" w:rsidRPr="009E34AB" w:rsidRDefault="0015122B" w:rsidP="0015122B">
      <w:pPr>
        <w:tabs>
          <w:tab w:val="left" w:pos="480"/>
        </w:tabs>
        <w:spacing w:line="300" w:lineRule="auto"/>
        <w:ind w:left="1687" w:hangingChars="700" w:hanging="1687"/>
        <w:rPr>
          <w:b/>
          <w:bCs/>
          <w:sz w:val="24"/>
        </w:rPr>
      </w:pPr>
      <w:r w:rsidRPr="009E34AB">
        <w:rPr>
          <w:rFonts w:hint="eastAsia"/>
          <w:b/>
          <w:bCs/>
          <w:sz w:val="24"/>
        </w:rPr>
        <w:t>主要参考书：</w:t>
      </w:r>
    </w:p>
    <w:p w:rsidR="0015122B" w:rsidRPr="009E34AB" w:rsidRDefault="0015122B" w:rsidP="0015122B">
      <w:pPr>
        <w:tabs>
          <w:tab w:val="left" w:pos="480"/>
        </w:tabs>
        <w:spacing w:line="300" w:lineRule="auto"/>
        <w:ind w:left="1687" w:hangingChars="700" w:hanging="1687"/>
        <w:rPr>
          <w:b/>
          <w:bCs/>
          <w:sz w:val="24"/>
        </w:rPr>
      </w:pPr>
    </w:p>
    <w:p w:rsidR="0015122B" w:rsidRPr="0015122B" w:rsidRDefault="0015122B" w:rsidP="0015122B">
      <w:r w:rsidRPr="0015122B">
        <w:rPr>
          <w:rFonts w:hint="eastAsia"/>
        </w:rPr>
        <w:t>1</w:t>
      </w:r>
      <w:r w:rsidRPr="0015122B">
        <w:rPr>
          <w:rFonts w:hint="eastAsia"/>
        </w:rPr>
        <w:t>、</w:t>
      </w:r>
      <w:r w:rsidRPr="0015122B">
        <w:rPr>
          <w:rFonts w:hint="eastAsia"/>
        </w:rPr>
        <w:t xml:space="preserve">R. Mark Sirkin  </w:t>
      </w:r>
      <w:r w:rsidRPr="0015122B">
        <w:rPr>
          <w:rFonts w:hint="eastAsia"/>
        </w:rPr>
        <w:t>《</w:t>
      </w:r>
      <w:r w:rsidRPr="0015122B">
        <w:rPr>
          <w:rFonts w:hint="eastAsia"/>
        </w:rPr>
        <w:t>Statistics for the Social Sciences</w:t>
      </w:r>
      <w:r w:rsidRPr="0015122B">
        <w:rPr>
          <w:rFonts w:hint="eastAsia"/>
        </w:rPr>
        <w:t>》</w:t>
      </w:r>
      <w:r w:rsidRPr="0015122B">
        <w:rPr>
          <w:rFonts w:hint="eastAsia"/>
        </w:rPr>
        <w:t xml:space="preserve"> SAGA Publications, London Delhi  1999</w:t>
      </w:r>
      <w:r w:rsidRPr="0015122B">
        <w:rPr>
          <w:rFonts w:hint="eastAsia"/>
        </w:rPr>
        <w:t>年</w:t>
      </w:r>
      <w:r w:rsidRPr="0015122B">
        <w:rPr>
          <w:rFonts w:hint="eastAsia"/>
        </w:rPr>
        <w:t>2</w:t>
      </w:r>
      <w:r w:rsidRPr="0015122B">
        <w:rPr>
          <w:rFonts w:hint="eastAsia"/>
        </w:rPr>
        <w:t>版。</w:t>
      </w:r>
    </w:p>
    <w:p w:rsidR="0015122B" w:rsidRPr="0015122B" w:rsidRDefault="0015122B" w:rsidP="0015122B">
      <w:r w:rsidRPr="0015122B">
        <w:t>2</w:t>
      </w:r>
      <w:r w:rsidRPr="0015122B">
        <w:rPr>
          <w:rFonts w:hint="eastAsia"/>
        </w:rPr>
        <w:t>、</w:t>
      </w:r>
      <w:r w:rsidR="006C2E42">
        <w:rPr>
          <w:rFonts w:hint="eastAsia"/>
        </w:rPr>
        <w:t>里奇</w:t>
      </w:r>
      <w:r w:rsidR="006C2E42">
        <w:t xml:space="preserve"> </w:t>
      </w:r>
      <w:r w:rsidR="006C2E42">
        <w:rPr>
          <w:rFonts w:hint="eastAsia"/>
        </w:rPr>
        <w:t>.</w:t>
      </w:r>
      <w:r w:rsidRPr="0015122B">
        <w:rPr>
          <w:rFonts w:hint="eastAsia"/>
        </w:rPr>
        <w:t>《</w:t>
      </w:r>
      <w:r w:rsidR="006C2E42">
        <w:rPr>
          <w:rFonts w:hint="eastAsia"/>
        </w:rPr>
        <w:t>统计想象</w:t>
      </w:r>
      <w:r w:rsidRPr="0015122B">
        <w:rPr>
          <w:rFonts w:hint="eastAsia"/>
        </w:rPr>
        <w:t>》</w:t>
      </w:r>
      <w:r w:rsidRPr="0015122B">
        <w:t xml:space="preserve"> </w:t>
      </w:r>
      <w:r w:rsidR="006C2E42">
        <w:rPr>
          <w:rFonts w:hint="eastAsia"/>
        </w:rPr>
        <w:t>.</w:t>
      </w:r>
      <w:r w:rsidR="006C2E42">
        <w:rPr>
          <w:rFonts w:hint="eastAsia"/>
        </w:rPr>
        <w:t>北京大学</w:t>
      </w:r>
      <w:r w:rsidRPr="0015122B">
        <w:rPr>
          <w:rFonts w:hint="eastAsia"/>
        </w:rPr>
        <w:t>出版社，</w:t>
      </w:r>
      <w:r w:rsidR="006C2E42">
        <w:rPr>
          <w:rFonts w:hint="eastAsia"/>
        </w:rPr>
        <w:t>2006</w:t>
      </w:r>
      <w:r w:rsidRPr="0015122B">
        <w:rPr>
          <w:rFonts w:hint="eastAsia"/>
        </w:rPr>
        <w:t>年</w:t>
      </w:r>
      <w:r w:rsidRPr="0015122B">
        <w:rPr>
          <w:rFonts w:hint="eastAsia"/>
        </w:rPr>
        <w:t>2</w:t>
      </w:r>
      <w:r w:rsidRPr="0015122B">
        <w:rPr>
          <w:rFonts w:hint="eastAsia"/>
        </w:rPr>
        <w:t>月。</w:t>
      </w:r>
    </w:p>
    <w:p w:rsidR="0015122B" w:rsidRPr="0015122B" w:rsidRDefault="0015122B" w:rsidP="0015122B">
      <w:r w:rsidRPr="0015122B">
        <w:rPr>
          <w:rFonts w:hint="eastAsia"/>
        </w:rPr>
        <w:t>3</w:t>
      </w:r>
      <w:r w:rsidRPr="0015122B">
        <w:rPr>
          <w:rFonts w:hint="eastAsia"/>
        </w:rPr>
        <w:t>、布莱洛克</w:t>
      </w:r>
      <w:r w:rsidRPr="0015122B">
        <w:t xml:space="preserve"> </w:t>
      </w:r>
      <w:r w:rsidR="006C2E42">
        <w:rPr>
          <w:rFonts w:hint="eastAsia"/>
        </w:rPr>
        <w:t>.</w:t>
      </w:r>
      <w:r w:rsidRPr="0015122B">
        <w:rPr>
          <w:rFonts w:hint="eastAsia"/>
        </w:rPr>
        <w:t>《社会统计学》</w:t>
      </w:r>
      <w:r w:rsidRPr="0015122B">
        <w:t xml:space="preserve"> </w:t>
      </w:r>
      <w:r w:rsidR="006C2E42">
        <w:rPr>
          <w:rFonts w:hint="eastAsia"/>
        </w:rPr>
        <w:t>.</w:t>
      </w:r>
      <w:r w:rsidRPr="0015122B">
        <w:rPr>
          <w:rFonts w:hint="eastAsia"/>
        </w:rPr>
        <w:t>中国社会科学出版社，</w:t>
      </w:r>
      <w:r w:rsidRPr="0015122B">
        <w:t>1988</w:t>
      </w:r>
      <w:r w:rsidR="0099539D">
        <w:rPr>
          <w:rFonts w:hint="eastAsia"/>
        </w:rPr>
        <w:t>年</w:t>
      </w:r>
      <w:r w:rsidRPr="0015122B">
        <w:rPr>
          <w:rFonts w:hint="eastAsia"/>
        </w:rPr>
        <w:t>。</w:t>
      </w:r>
    </w:p>
    <w:p w:rsidR="0015122B" w:rsidRPr="0015122B" w:rsidRDefault="006C2E42" w:rsidP="0015122B">
      <w:r>
        <w:rPr>
          <w:rFonts w:hint="eastAsia"/>
        </w:rPr>
        <w:t>4</w:t>
      </w:r>
      <w:r w:rsidR="0015122B" w:rsidRPr="0015122B">
        <w:rPr>
          <w:rFonts w:hint="eastAsia"/>
        </w:rPr>
        <w:t>、</w:t>
      </w:r>
      <w:r w:rsidR="0015122B" w:rsidRPr="0015122B">
        <w:rPr>
          <w:rFonts w:hint="eastAsia"/>
        </w:rPr>
        <w:t>David Freedmam</w:t>
      </w:r>
      <w:r w:rsidR="0015122B" w:rsidRPr="0015122B">
        <w:rPr>
          <w:rFonts w:hint="eastAsia"/>
        </w:rPr>
        <w:t>、</w:t>
      </w:r>
      <w:r w:rsidR="0015122B" w:rsidRPr="0015122B">
        <w:rPr>
          <w:rFonts w:hint="eastAsia"/>
        </w:rPr>
        <w:t xml:space="preserve"> Robert Pisani </w:t>
      </w:r>
      <w:r w:rsidR="0015122B" w:rsidRPr="0015122B">
        <w:rPr>
          <w:rFonts w:hint="eastAsia"/>
        </w:rPr>
        <w:t>等著</w:t>
      </w:r>
      <w:r w:rsidR="0015122B" w:rsidRPr="0015122B">
        <w:rPr>
          <w:rFonts w:hint="eastAsia"/>
        </w:rPr>
        <w:t xml:space="preserve">  </w:t>
      </w:r>
      <w:r w:rsidR="0015122B" w:rsidRPr="0015122B">
        <w:rPr>
          <w:rFonts w:hint="eastAsia"/>
        </w:rPr>
        <w:t>《统计学》</w:t>
      </w:r>
      <w:r w:rsidR="0015122B" w:rsidRPr="0015122B">
        <w:rPr>
          <w:rFonts w:hint="eastAsia"/>
        </w:rPr>
        <w:t xml:space="preserve"> </w:t>
      </w:r>
      <w:r w:rsidR="0015122B" w:rsidRPr="0015122B">
        <w:rPr>
          <w:rFonts w:hint="eastAsia"/>
        </w:rPr>
        <w:t>中国统计出版社，</w:t>
      </w:r>
      <w:r w:rsidR="0015122B" w:rsidRPr="0015122B">
        <w:rPr>
          <w:rFonts w:hint="eastAsia"/>
        </w:rPr>
        <w:t>1997</w:t>
      </w:r>
      <w:r w:rsidR="0015122B" w:rsidRPr="0015122B">
        <w:rPr>
          <w:rFonts w:hint="eastAsia"/>
        </w:rPr>
        <w:t>年。</w:t>
      </w:r>
    </w:p>
    <w:p w:rsidR="0015122B" w:rsidRPr="0015122B" w:rsidRDefault="006C2E42" w:rsidP="0015122B">
      <w:r>
        <w:rPr>
          <w:rFonts w:hint="eastAsia"/>
        </w:rPr>
        <w:t>5</w:t>
      </w:r>
      <w:r w:rsidR="0015122B" w:rsidRPr="0015122B">
        <w:rPr>
          <w:rFonts w:hint="eastAsia"/>
        </w:rPr>
        <w:t>、达瑞尔</w:t>
      </w:r>
      <w:r w:rsidR="0015122B" w:rsidRPr="0015122B">
        <w:rPr>
          <w:rFonts w:hint="eastAsia"/>
        </w:rPr>
        <w:t xml:space="preserve">. </w:t>
      </w:r>
      <w:r w:rsidR="0015122B" w:rsidRPr="0015122B">
        <w:rPr>
          <w:rFonts w:hint="eastAsia"/>
        </w:rPr>
        <w:t>哈夫</w:t>
      </w:r>
      <w:r w:rsidR="0015122B" w:rsidRPr="0015122B">
        <w:rPr>
          <w:rFonts w:hint="eastAsia"/>
        </w:rPr>
        <w:t xml:space="preserve"> </w:t>
      </w:r>
      <w:r w:rsidR="0015122B" w:rsidRPr="0015122B">
        <w:rPr>
          <w:rFonts w:hint="eastAsia"/>
        </w:rPr>
        <w:t>《统计陷阱》</w:t>
      </w:r>
      <w:r w:rsidR="0015122B" w:rsidRPr="0015122B">
        <w:rPr>
          <w:rFonts w:hint="eastAsia"/>
        </w:rPr>
        <w:t xml:space="preserve">  </w:t>
      </w:r>
      <w:r w:rsidR="0015122B" w:rsidRPr="0015122B">
        <w:rPr>
          <w:rFonts w:hint="eastAsia"/>
        </w:rPr>
        <w:t>上海财经大学出版社，</w:t>
      </w:r>
      <w:r w:rsidR="0015122B" w:rsidRPr="0015122B">
        <w:rPr>
          <w:rFonts w:hint="eastAsia"/>
        </w:rPr>
        <w:t>2002</w:t>
      </w:r>
      <w:r w:rsidR="0015122B" w:rsidRPr="0015122B">
        <w:rPr>
          <w:rFonts w:hint="eastAsia"/>
        </w:rPr>
        <w:t>年。</w:t>
      </w:r>
    </w:p>
    <w:p w:rsidR="0015122B" w:rsidRPr="0015122B" w:rsidRDefault="00443724" w:rsidP="0015122B">
      <w:r>
        <w:rPr>
          <w:rFonts w:hint="eastAsia"/>
        </w:rPr>
        <w:t>6</w:t>
      </w:r>
      <w:r>
        <w:rPr>
          <w:rFonts w:hint="eastAsia"/>
        </w:rPr>
        <w:t>、谢宇</w:t>
      </w:r>
      <w:r>
        <w:rPr>
          <w:rFonts w:hint="eastAsia"/>
        </w:rPr>
        <w:t>.</w:t>
      </w:r>
      <w:r w:rsidR="0015122B" w:rsidRPr="0015122B">
        <w:rPr>
          <w:rFonts w:hint="eastAsia"/>
        </w:rPr>
        <w:t xml:space="preserve">  </w:t>
      </w:r>
      <w:r w:rsidR="0015122B" w:rsidRPr="0015122B">
        <w:rPr>
          <w:rFonts w:hint="eastAsia"/>
        </w:rPr>
        <w:t>《</w:t>
      </w:r>
      <w:r>
        <w:rPr>
          <w:rFonts w:hint="eastAsia"/>
        </w:rPr>
        <w:t>回归分析</w:t>
      </w:r>
      <w:r w:rsidR="0015122B" w:rsidRPr="0015122B">
        <w:rPr>
          <w:rFonts w:hint="eastAsia"/>
        </w:rPr>
        <w:t>》，</w:t>
      </w:r>
      <w:r w:rsidR="00D87E6E">
        <w:rPr>
          <w:rFonts w:hint="eastAsia"/>
        </w:rPr>
        <w:t>社会科学出版社</w:t>
      </w:r>
      <w:r w:rsidR="0015122B" w:rsidRPr="0015122B">
        <w:rPr>
          <w:rFonts w:hint="eastAsia"/>
        </w:rPr>
        <w:t>，</w:t>
      </w:r>
      <w:r w:rsidR="00962095">
        <w:rPr>
          <w:rFonts w:hint="eastAsia"/>
        </w:rPr>
        <w:t>2013</w:t>
      </w:r>
      <w:r w:rsidR="00962095">
        <w:rPr>
          <w:rFonts w:hint="eastAsia"/>
        </w:rPr>
        <w:t>年</w:t>
      </w:r>
      <w:r w:rsidR="0015122B" w:rsidRPr="0015122B">
        <w:rPr>
          <w:rFonts w:hint="eastAsia"/>
        </w:rPr>
        <w:t>。</w:t>
      </w:r>
    </w:p>
    <w:p w:rsidR="0015122B" w:rsidRPr="0015122B" w:rsidRDefault="00415805" w:rsidP="0015122B">
      <w:r>
        <w:rPr>
          <w:rFonts w:hint="eastAsia"/>
        </w:rPr>
        <w:t>7</w:t>
      </w:r>
      <w:r w:rsidR="0015122B" w:rsidRPr="0015122B">
        <w:rPr>
          <w:rFonts w:hint="eastAsia"/>
        </w:rPr>
        <w:t>、戴维·</w:t>
      </w:r>
      <w:r w:rsidR="0015122B" w:rsidRPr="0015122B">
        <w:rPr>
          <w:rFonts w:hint="eastAsia"/>
        </w:rPr>
        <w:t>K</w:t>
      </w:r>
      <w:r w:rsidR="0015122B" w:rsidRPr="0015122B">
        <w:rPr>
          <w:rFonts w:hint="eastAsia"/>
        </w:rPr>
        <w:t>·希尔德布兰德等著《社会统计方法与技术》，社会科学文献出版社，</w:t>
      </w:r>
      <w:r w:rsidR="0015122B" w:rsidRPr="0015122B">
        <w:rPr>
          <w:rFonts w:hint="eastAsia"/>
        </w:rPr>
        <w:t xml:space="preserve"> 2005</w:t>
      </w:r>
      <w:r w:rsidR="0015122B" w:rsidRPr="0015122B">
        <w:rPr>
          <w:rFonts w:hint="eastAsia"/>
        </w:rPr>
        <w:t>年</w:t>
      </w:r>
      <w:r w:rsidR="0015122B" w:rsidRPr="0015122B">
        <w:rPr>
          <w:rFonts w:hint="eastAsia"/>
        </w:rPr>
        <w:t>6</w:t>
      </w:r>
      <w:r w:rsidR="0015122B" w:rsidRPr="0015122B">
        <w:rPr>
          <w:rFonts w:hint="eastAsia"/>
        </w:rPr>
        <w:t>月。</w:t>
      </w:r>
    </w:p>
    <w:p w:rsidR="00064E79" w:rsidRPr="0015122B" w:rsidRDefault="00064E79" w:rsidP="0015122B"/>
    <w:p w:rsidR="007E219F" w:rsidRPr="0015122B" w:rsidRDefault="00A75C19" w:rsidP="0015122B"/>
    <w:sectPr w:rsidR="007E219F" w:rsidRPr="00151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19" w:rsidRDefault="00A75C19" w:rsidP="001F2EEB">
      <w:r>
        <w:separator/>
      </w:r>
    </w:p>
  </w:endnote>
  <w:endnote w:type="continuationSeparator" w:id="0">
    <w:p w:rsidR="00A75C19" w:rsidRDefault="00A75C19" w:rsidP="001F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19" w:rsidRDefault="00A75C19" w:rsidP="001F2EEB">
      <w:r>
        <w:separator/>
      </w:r>
    </w:p>
  </w:footnote>
  <w:footnote w:type="continuationSeparator" w:id="0">
    <w:p w:rsidR="00A75C19" w:rsidRDefault="00A75C19" w:rsidP="001F2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21"/>
    <w:rsid w:val="000034C4"/>
    <w:rsid w:val="00031D2D"/>
    <w:rsid w:val="00064E79"/>
    <w:rsid w:val="000A55FA"/>
    <w:rsid w:val="000B3146"/>
    <w:rsid w:val="0015122B"/>
    <w:rsid w:val="001947F1"/>
    <w:rsid w:val="001F2EEB"/>
    <w:rsid w:val="00221BC5"/>
    <w:rsid w:val="00221EC1"/>
    <w:rsid w:val="0028238A"/>
    <w:rsid w:val="0031785C"/>
    <w:rsid w:val="003620FB"/>
    <w:rsid w:val="00415805"/>
    <w:rsid w:val="00437BB6"/>
    <w:rsid w:val="00443724"/>
    <w:rsid w:val="00456B36"/>
    <w:rsid w:val="004A6BA0"/>
    <w:rsid w:val="005C27B2"/>
    <w:rsid w:val="00623DE8"/>
    <w:rsid w:val="00695F65"/>
    <w:rsid w:val="006C2E42"/>
    <w:rsid w:val="0072142C"/>
    <w:rsid w:val="00742C8A"/>
    <w:rsid w:val="007C75AE"/>
    <w:rsid w:val="00805AA7"/>
    <w:rsid w:val="008432CC"/>
    <w:rsid w:val="00882DFD"/>
    <w:rsid w:val="008939F2"/>
    <w:rsid w:val="009042D7"/>
    <w:rsid w:val="00962095"/>
    <w:rsid w:val="0099539D"/>
    <w:rsid w:val="009B21CD"/>
    <w:rsid w:val="009E4314"/>
    <w:rsid w:val="00A20528"/>
    <w:rsid w:val="00A35F89"/>
    <w:rsid w:val="00A75C19"/>
    <w:rsid w:val="00A767DB"/>
    <w:rsid w:val="00AD016D"/>
    <w:rsid w:val="00AD151F"/>
    <w:rsid w:val="00AF1806"/>
    <w:rsid w:val="00BC5F01"/>
    <w:rsid w:val="00CF7C4F"/>
    <w:rsid w:val="00D11EE6"/>
    <w:rsid w:val="00D20C23"/>
    <w:rsid w:val="00D87E6E"/>
    <w:rsid w:val="00E61BAE"/>
    <w:rsid w:val="00E91C61"/>
    <w:rsid w:val="00EA31D8"/>
    <w:rsid w:val="00EE7B5E"/>
    <w:rsid w:val="00EF2FCE"/>
    <w:rsid w:val="00F0144A"/>
    <w:rsid w:val="00FA60F2"/>
    <w:rsid w:val="00FB0C21"/>
    <w:rsid w:val="00FE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E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EEB"/>
    <w:rPr>
      <w:sz w:val="18"/>
      <w:szCs w:val="18"/>
    </w:rPr>
  </w:style>
  <w:style w:type="paragraph" w:styleId="a4">
    <w:name w:val="footer"/>
    <w:basedOn w:val="a"/>
    <w:link w:val="Char0"/>
    <w:uiPriority w:val="99"/>
    <w:unhideWhenUsed/>
    <w:rsid w:val="001F2E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EEB"/>
    <w:rPr>
      <w:sz w:val="18"/>
      <w:szCs w:val="18"/>
    </w:rPr>
  </w:style>
  <w:style w:type="paragraph" w:styleId="3">
    <w:name w:val="Body Text Indent 3"/>
    <w:basedOn w:val="a"/>
    <w:link w:val="3Char"/>
    <w:rsid w:val="00064E79"/>
    <w:pPr>
      <w:spacing w:line="320" w:lineRule="atLeast"/>
      <w:ind w:firstLine="420"/>
    </w:pPr>
    <w:rPr>
      <w:bCs/>
    </w:rPr>
  </w:style>
  <w:style w:type="character" w:customStyle="1" w:styleId="3Char">
    <w:name w:val="正文文本缩进 3 Char"/>
    <w:basedOn w:val="a0"/>
    <w:link w:val="3"/>
    <w:rsid w:val="00064E79"/>
    <w:rPr>
      <w:rFonts w:ascii="Times New Roman" w:eastAsia="宋体" w:hAnsi="Times New Roman" w:cs="Times New Roman"/>
      <w:bCs/>
      <w:szCs w:val="24"/>
    </w:rPr>
  </w:style>
  <w:style w:type="paragraph" w:styleId="a5">
    <w:name w:val="Body Text Indent"/>
    <w:basedOn w:val="a"/>
    <w:link w:val="Char1"/>
    <w:uiPriority w:val="99"/>
    <w:semiHidden/>
    <w:unhideWhenUsed/>
    <w:rsid w:val="0015122B"/>
    <w:pPr>
      <w:spacing w:after="120"/>
      <w:ind w:leftChars="200" w:left="420"/>
    </w:pPr>
  </w:style>
  <w:style w:type="character" w:customStyle="1" w:styleId="Char1">
    <w:name w:val="正文文本缩进 Char"/>
    <w:basedOn w:val="a0"/>
    <w:link w:val="a5"/>
    <w:uiPriority w:val="99"/>
    <w:semiHidden/>
    <w:rsid w:val="0015122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E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EEB"/>
    <w:rPr>
      <w:sz w:val="18"/>
      <w:szCs w:val="18"/>
    </w:rPr>
  </w:style>
  <w:style w:type="paragraph" w:styleId="a4">
    <w:name w:val="footer"/>
    <w:basedOn w:val="a"/>
    <w:link w:val="Char0"/>
    <w:uiPriority w:val="99"/>
    <w:unhideWhenUsed/>
    <w:rsid w:val="001F2E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EEB"/>
    <w:rPr>
      <w:sz w:val="18"/>
      <w:szCs w:val="18"/>
    </w:rPr>
  </w:style>
  <w:style w:type="paragraph" w:styleId="3">
    <w:name w:val="Body Text Indent 3"/>
    <w:basedOn w:val="a"/>
    <w:link w:val="3Char"/>
    <w:rsid w:val="00064E79"/>
    <w:pPr>
      <w:spacing w:line="320" w:lineRule="atLeast"/>
      <w:ind w:firstLine="420"/>
    </w:pPr>
    <w:rPr>
      <w:bCs/>
    </w:rPr>
  </w:style>
  <w:style w:type="character" w:customStyle="1" w:styleId="3Char">
    <w:name w:val="正文文本缩进 3 Char"/>
    <w:basedOn w:val="a0"/>
    <w:link w:val="3"/>
    <w:rsid w:val="00064E79"/>
    <w:rPr>
      <w:rFonts w:ascii="Times New Roman" w:eastAsia="宋体" w:hAnsi="Times New Roman" w:cs="Times New Roman"/>
      <w:bCs/>
      <w:szCs w:val="24"/>
    </w:rPr>
  </w:style>
  <w:style w:type="paragraph" w:styleId="a5">
    <w:name w:val="Body Text Indent"/>
    <w:basedOn w:val="a"/>
    <w:link w:val="Char1"/>
    <w:uiPriority w:val="99"/>
    <w:semiHidden/>
    <w:unhideWhenUsed/>
    <w:rsid w:val="0015122B"/>
    <w:pPr>
      <w:spacing w:after="120"/>
      <w:ind w:leftChars="200" w:left="420"/>
    </w:pPr>
  </w:style>
  <w:style w:type="character" w:customStyle="1" w:styleId="Char1">
    <w:name w:val="正文文本缩进 Char"/>
    <w:basedOn w:val="a0"/>
    <w:link w:val="a5"/>
    <w:uiPriority w:val="99"/>
    <w:semiHidden/>
    <w:rsid w:val="0015122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50</cp:revision>
  <dcterms:created xsi:type="dcterms:W3CDTF">2015-01-21T14:15:00Z</dcterms:created>
  <dcterms:modified xsi:type="dcterms:W3CDTF">2015-01-22T13:25:00Z</dcterms:modified>
</cp:coreProperties>
</file>