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hint="eastAsia" w:ascii="宋体" w:hAnsi="宋体" w:cs="宋体"/>
          <w:b/>
          <w:color w:val="333333"/>
          <w:sz w:val="30"/>
          <w:szCs w:val="30"/>
        </w:rPr>
        <w:t>附件</w:t>
      </w:r>
      <w:r>
        <w:rPr>
          <w:rFonts w:hint="eastAsia" w:ascii="宋体" w:hAnsi="宋体" w:cs="宋体"/>
          <w:b/>
          <w:color w:val="333333"/>
          <w:sz w:val="30"/>
          <w:szCs w:val="30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cs="宋体"/>
          <w:b/>
          <w:color w:val="333333"/>
          <w:sz w:val="30"/>
          <w:szCs w:val="30"/>
        </w:rPr>
        <w:t>：</w:t>
      </w:r>
    </w:p>
    <w:p>
      <w:pPr>
        <w:spacing w:before="156" w:beforeLines="50" w:after="156" w:afterLines="50"/>
        <w:jc w:val="center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hint="eastAsia" w:ascii="宋体" w:hAnsi="宋体" w:cs="宋体"/>
          <w:b/>
          <w:color w:val="333333"/>
          <w:sz w:val="30"/>
          <w:szCs w:val="30"/>
        </w:rPr>
        <w:t>苏州大学学生“我最喜爱的老师”候选人学生联名推荐表</w:t>
      </w:r>
    </w:p>
    <w:p>
      <w:pPr>
        <w:wordWrap w:val="0"/>
        <w:spacing w:line="360" w:lineRule="auto"/>
        <w:jc w:val="right"/>
        <w:rPr>
          <w:rFonts w:ascii="宋体" w:hAnsi="宋体" w:cs="宋体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sz w:val="24"/>
        </w:rPr>
        <w:t>日期：201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年_月_日</w:t>
      </w:r>
    </w:p>
    <w:tbl>
      <w:tblPr>
        <w:tblStyle w:val="3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4"/>
        <w:gridCol w:w="1096"/>
        <w:gridCol w:w="1170"/>
        <w:gridCol w:w="981"/>
        <w:gridCol w:w="1680"/>
        <w:gridCol w:w="135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龄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职务/职称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由</w:t>
            </w:r>
          </w:p>
        </w:tc>
        <w:tc>
          <w:tcPr>
            <w:tcW w:w="8028" w:type="dxa"/>
            <w:gridSpan w:val="6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（可自行选取合适的方式，若有图片、视频等材料可另附页。）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注：1、此表一式一份，正反打印；</w:t>
      </w: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2、本表由推荐者负责填写。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学生联合推荐人名单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学院（部）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注：1、非毕业班班级联合推荐（</w:t>
      </w:r>
      <w:r>
        <w:rPr>
          <w:rFonts w:hint="eastAsia"/>
          <w:b/>
          <w:sz w:val="24"/>
        </w:rPr>
        <w:t>全校范围内联名推荐）</w:t>
      </w:r>
      <w:r>
        <w:rPr>
          <w:rFonts w:hint="eastAsia" w:ascii="宋体" w:hAnsi="宋体"/>
          <w:b/>
          <w:sz w:val="24"/>
        </w:rPr>
        <w:t>满50人，被推荐者方可纳入候选名单。</w:t>
      </w: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2、请于推荐人中选出一位学生推荐代表，并在该同学的备注一栏里注明。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84107"/>
    <w:rsid w:val="00971F2F"/>
    <w:rsid w:val="009A4B2F"/>
    <w:rsid w:val="00BD5C98"/>
    <w:rsid w:val="05462385"/>
    <w:rsid w:val="097C0836"/>
    <w:rsid w:val="0D631E83"/>
    <w:rsid w:val="11460865"/>
    <w:rsid w:val="1C7E55CF"/>
    <w:rsid w:val="22A031DB"/>
    <w:rsid w:val="240750AB"/>
    <w:rsid w:val="29A65F61"/>
    <w:rsid w:val="39B937FE"/>
    <w:rsid w:val="3C3E001C"/>
    <w:rsid w:val="3CA73211"/>
    <w:rsid w:val="45650655"/>
    <w:rsid w:val="540135DE"/>
    <w:rsid w:val="58FB500B"/>
    <w:rsid w:val="5D684107"/>
    <w:rsid w:val="5F3C34CB"/>
    <w:rsid w:val="62B6027F"/>
    <w:rsid w:val="635F082B"/>
    <w:rsid w:val="647109C9"/>
    <w:rsid w:val="6F1C7C5A"/>
    <w:rsid w:val="726B2544"/>
    <w:rsid w:val="773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3</Pages>
  <Words>99</Words>
  <Characters>567</Characters>
  <Lines>4</Lines>
  <Paragraphs>1</Paragraphs>
  <ScaleCrop>false</ScaleCrop>
  <LinksUpToDate>false</LinksUpToDate>
  <CharactersWithSpaces>665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2016-05-19T11:24:00Z</dcterms:created>
  <dc:creator>张煜棪</dc:creator>
  <cp:lastModifiedBy>sony</cp:lastModifiedBy>
  <dcterms:modified xsi:type="dcterms:W3CDTF">2017-05-10T14:44:22Z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